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30" w:rsidRDefault="00467030" w:rsidP="004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ПРОТОКОЛ</w:t>
      </w:r>
    </w:p>
    <w:p w:rsidR="00467030" w:rsidRDefault="00467030" w:rsidP="004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СХОДА  ГРАЖДАН  СЕЛА  РОЖКИ</w:t>
      </w:r>
    </w:p>
    <w:p w:rsidR="00467030" w:rsidRDefault="00467030" w:rsidP="004670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Сход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Кировской области   от   </w:t>
      </w:r>
      <w:r w:rsidR="00B57D59">
        <w:rPr>
          <w:rFonts w:ascii="Times New Roman" w:hAnsi="Times New Roman" w:cs="Times New Roman"/>
          <w:sz w:val="28"/>
          <w:szCs w:val="28"/>
        </w:rPr>
        <w:t>12 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B57D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467030" w:rsidRDefault="00467030" w:rsidP="004670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67030" w:rsidRDefault="005D1CF6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467030">
        <w:rPr>
          <w:rFonts w:ascii="Times New Roman" w:hAnsi="Times New Roman" w:cs="Times New Roman"/>
          <w:sz w:val="28"/>
          <w:szCs w:val="28"/>
        </w:rPr>
        <w:t xml:space="preserve">                      Дом Культуры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                       </w:t>
      </w:r>
      <w:r w:rsidR="00B57D59">
        <w:rPr>
          <w:rFonts w:ascii="Times New Roman" w:hAnsi="Times New Roman" w:cs="Times New Roman"/>
          <w:sz w:val="28"/>
          <w:szCs w:val="28"/>
        </w:rPr>
        <w:t>12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57D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</w:t>
      </w:r>
      <w:r w:rsidR="005D1CF6">
        <w:rPr>
          <w:rFonts w:ascii="Times New Roman" w:hAnsi="Times New Roman" w:cs="Times New Roman"/>
          <w:sz w:val="28"/>
          <w:szCs w:val="28"/>
        </w:rPr>
        <w:t>ведения:                     18-0</w:t>
      </w:r>
      <w:r>
        <w:rPr>
          <w:rFonts w:ascii="Times New Roman" w:hAnsi="Times New Roman" w:cs="Times New Roman"/>
          <w:sz w:val="28"/>
          <w:szCs w:val="28"/>
        </w:rPr>
        <w:t>0 часов.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  </w:t>
      </w:r>
      <w:r w:rsidR="0088792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человек,  </w:t>
      </w:r>
    </w:p>
    <w:p w:rsidR="00B57D59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 Симонов Э.Л.-</w:t>
      </w:r>
      <w:r w:rsidR="00B5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57D59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B57D59">
        <w:rPr>
          <w:rFonts w:ascii="Times New Roman" w:hAnsi="Times New Roman" w:cs="Times New Roman"/>
          <w:sz w:val="28"/>
          <w:szCs w:val="28"/>
        </w:rPr>
        <w:t xml:space="preserve">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59" w:rsidRDefault="00B57D59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 заведующая организационным отделом администрации района;</w:t>
      </w:r>
    </w:p>
    <w:p w:rsidR="00B57D59" w:rsidRDefault="00B57D59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 А.М. - участковый уполномоченный;</w:t>
      </w:r>
    </w:p>
    <w:p w:rsidR="00467030" w:rsidRDefault="00B57D59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  А.Н.- начальник КОГБУ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МежрайСББЖ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245F4" w:rsidRPr="000245F4" w:rsidRDefault="000245F4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схода, глава поселения</w:t>
      </w:r>
      <w:r w:rsidRPr="000245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52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26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Пережогин.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схода, специалист администрации:  </w:t>
      </w:r>
      <w:r w:rsidR="005D1CF6">
        <w:rPr>
          <w:rFonts w:ascii="Times New Roman" w:hAnsi="Times New Roman" w:cs="Times New Roman"/>
          <w:sz w:val="28"/>
          <w:szCs w:val="28"/>
        </w:rPr>
        <w:t>М.</w:t>
      </w:r>
      <w:r w:rsidR="00526061">
        <w:rPr>
          <w:rFonts w:ascii="Times New Roman" w:hAnsi="Times New Roman" w:cs="Times New Roman"/>
          <w:sz w:val="28"/>
          <w:szCs w:val="28"/>
        </w:rPr>
        <w:t xml:space="preserve"> </w:t>
      </w:r>
      <w:r w:rsidR="005D1CF6">
        <w:rPr>
          <w:rFonts w:ascii="Times New Roman" w:hAnsi="Times New Roman" w:cs="Times New Roman"/>
          <w:sz w:val="28"/>
          <w:szCs w:val="28"/>
        </w:rPr>
        <w:t>Н.</w:t>
      </w:r>
      <w:r w:rsidR="00526061">
        <w:rPr>
          <w:rFonts w:ascii="Times New Roman" w:hAnsi="Times New Roman" w:cs="Times New Roman"/>
          <w:sz w:val="28"/>
          <w:szCs w:val="28"/>
        </w:rPr>
        <w:t xml:space="preserve"> </w:t>
      </w:r>
      <w:r w:rsidR="005D1CF6">
        <w:rPr>
          <w:rFonts w:ascii="Times New Roman" w:hAnsi="Times New Roman" w:cs="Times New Roman"/>
          <w:sz w:val="28"/>
          <w:szCs w:val="28"/>
        </w:rPr>
        <w:t>Киршина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030" w:rsidRDefault="00467030" w:rsidP="004670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67030" w:rsidRDefault="00FF5675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социально- экономическом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2023 год, проблемах и перспективах развития</w:t>
      </w:r>
    </w:p>
    <w:p w:rsidR="00467030" w:rsidRDefault="00FF5675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сельского поселения о проделанной работе за 2023 год</w:t>
      </w:r>
      <w:r w:rsidR="004E11B0">
        <w:rPr>
          <w:rFonts w:ascii="Times New Roman" w:hAnsi="Times New Roman" w:cs="Times New Roman"/>
          <w:sz w:val="28"/>
          <w:szCs w:val="28"/>
        </w:rPr>
        <w:t>.</w:t>
      </w:r>
    </w:p>
    <w:p w:rsidR="00467030" w:rsidRDefault="004E11B0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представителя полиции</w:t>
      </w:r>
      <w:r w:rsidR="00467030">
        <w:rPr>
          <w:rFonts w:ascii="Times New Roman" w:hAnsi="Times New Roman" w:cs="Times New Roman"/>
          <w:sz w:val="28"/>
          <w:szCs w:val="28"/>
        </w:rPr>
        <w:t>.</w:t>
      </w:r>
    </w:p>
    <w:p w:rsidR="004E11B0" w:rsidRDefault="004E11B0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представителя РАЙСББЖ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ветслужбы)</w:t>
      </w:r>
    </w:p>
    <w:p w:rsidR="004E11B0" w:rsidRDefault="004E11B0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Газификация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догазофикация</w:t>
      </w:r>
      <w:proofErr w:type="spellEnd"/>
    </w:p>
    <w:p w:rsidR="00467030" w:rsidRDefault="004E11B0" w:rsidP="00467030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46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РАССМОТРЕНИЕ  ВОПРОСОВ  ПОВЕСТКИ  ДНЯ:</w:t>
      </w:r>
    </w:p>
    <w:p w:rsidR="00467030" w:rsidRDefault="00467030" w:rsidP="004670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3D2" w:rsidRDefault="002A697B" w:rsidP="002A697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7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061" w:rsidRPr="008C72D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467030" w:rsidRPr="008C7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6061" w:rsidRPr="008C72D5"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 w:rsidR="00526061" w:rsidRPr="008C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67030" w:rsidRPr="008C72D5">
        <w:rPr>
          <w:rFonts w:ascii="Times New Roman" w:hAnsi="Times New Roman" w:cs="Times New Roman"/>
          <w:b/>
          <w:sz w:val="28"/>
          <w:szCs w:val="28"/>
        </w:rPr>
        <w:t xml:space="preserve"> Пережогин Александр </w:t>
      </w:r>
      <w:r w:rsidR="00526061" w:rsidRPr="008C72D5">
        <w:rPr>
          <w:rFonts w:ascii="Times New Roman" w:hAnsi="Times New Roman" w:cs="Times New Roman"/>
          <w:b/>
          <w:sz w:val="28"/>
          <w:szCs w:val="28"/>
        </w:rPr>
        <w:t xml:space="preserve">Андреевич </w:t>
      </w:r>
      <w:r w:rsidR="00526061" w:rsidRPr="002A697B">
        <w:rPr>
          <w:rFonts w:ascii="Times New Roman" w:hAnsi="Times New Roman" w:cs="Times New Roman"/>
          <w:sz w:val="28"/>
          <w:szCs w:val="28"/>
        </w:rPr>
        <w:t>поприветствовал всех</w:t>
      </w:r>
      <w:r w:rsidR="00467030" w:rsidRPr="002A697B"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526061" w:rsidRPr="002A697B">
        <w:rPr>
          <w:rFonts w:ascii="Times New Roman" w:hAnsi="Times New Roman" w:cs="Times New Roman"/>
          <w:sz w:val="28"/>
          <w:szCs w:val="28"/>
        </w:rPr>
        <w:t>и ознакомил с</w:t>
      </w:r>
      <w:r w:rsidR="00467030" w:rsidRPr="002A697B">
        <w:rPr>
          <w:rFonts w:ascii="Times New Roman" w:hAnsi="Times New Roman" w:cs="Times New Roman"/>
          <w:sz w:val="28"/>
          <w:szCs w:val="28"/>
        </w:rPr>
        <w:t xml:space="preserve"> повесткой схода</w:t>
      </w:r>
      <w:r w:rsidR="008C72D5" w:rsidRPr="008C72D5">
        <w:rPr>
          <w:rFonts w:ascii="Times New Roman" w:hAnsi="Times New Roman" w:cs="Times New Roman"/>
          <w:sz w:val="28"/>
          <w:szCs w:val="28"/>
        </w:rPr>
        <w:t>:</w:t>
      </w:r>
    </w:p>
    <w:p w:rsidR="004E11B0" w:rsidRPr="008C72D5" w:rsidRDefault="004E11B0" w:rsidP="002A697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0C99" w:rsidRDefault="007B3AF2" w:rsidP="0048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4E11B0">
        <w:rPr>
          <w:rFonts w:ascii="Times New Roman" w:eastAsia="Times New Roman" w:hAnsi="Times New Roman" w:cs="Times New Roman"/>
          <w:color w:val="1A1A1A"/>
          <w:sz w:val="28"/>
          <w:szCs w:val="28"/>
        </w:rPr>
        <w:t>1.По первому вопросу с докладом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E11B0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социально-экономическом развитии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района, проблемах и перспективах развития </w:t>
      </w:r>
      <w:r w:rsidR="004E11B0">
        <w:rPr>
          <w:rFonts w:ascii="Times New Roman" w:eastAsia="Times New Roman" w:hAnsi="Times New Roman" w:cs="Times New Roman"/>
          <w:color w:val="1A1A1A"/>
          <w:sz w:val="28"/>
          <w:szCs w:val="28"/>
        </w:rPr>
        <w:t>выступил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глава района Симонов Э.Л.</w:t>
      </w:r>
    </w:p>
    <w:p w:rsidR="007B3AF2" w:rsidRDefault="007B3AF2" w:rsidP="0048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предстоящих в марте 2024 года выборах Президента РФ рассказала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Симиненко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С.Ю.</w:t>
      </w:r>
      <w:r w:rsidR="001C576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Особое внимание уделила на тему голосование по месту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нахождения – «мобильный избиратель». Механизм  «Мобильный избиратель» дает возможность проголосо</w:t>
      </w:r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вать вне завис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имости от регистрации по месту жителя избирателя</w:t>
      </w:r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. Заявление о включении в список избирателей по месту нахождения, указав выбранный избирательный участок</w:t>
      </w:r>
      <w:r w:rsidR="001C57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можно подать  с 29 января по 11 марта 2024 года в  ТИК</w:t>
      </w:r>
      <w:proofErr w:type="gramStart"/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,М</w:t>
      </w:r>
      <w:proofErr w:type="gramEnd"/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ФЦ, через портал «</w:t>
      </w:r>
      <w:proofErr w:type="spellStart"/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Госуслуги</w:t>
      </w:r>
      <w:proofErr w:type="spellEnd"/>
      <w:r w:rsidR="00FF5675">
        <w:rPr>
          <w:rFonts w:ascii="Times New Roman" w:eastAsia="Times New Roman" w:hAnsi="Times New Roman" w:cs="Times New Roman"/>
          <w:color w:val="1A1A1A"/>
          <w:sz w:val="28"/>
          <w:szCs w:val="28"/>
        </w:rPr>
        <w:t>», с 6 марта по 11 марта 2024 года в УИК.</w:t>
      </w:r>
    </w:p>
    <w:p w:rsidR="00FF5675" w:rsidRDefault="00FF5675" w:rsidP="0048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242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Слушали главу </w:t>
      </w:r>
      <w:proofErr w:type="spellStart"/>
      <w:r w:rsidR="002242AD">
        <w:rPr>
          <w:rFonts w:ascii="Times New Roman" w:eastAsia="Times New Roman" w:hAnsi="Times New Roman" w:cs="Times New Roman"/>
          <w:color w:val="1A1A1A"/>
          <w:sz w:val="28"/>
          <w:szCs w:val="28"/>
        </w:rPr>
        <w:t>Рожкинского</w:t>
      </w:r>
      <w:proofErr w:type="spellEnd"/>
      <w:r w:rsidR="002242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Пережогина Александра Андреевича с отчетом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 проделанной работе за 20</w:t>
      </w:r>
      <w:r w:rsidR="002242AD">
        <w:rPr>
          <w:rFonts w:ascii="Times New Roman" w:eastAsia="Times New Roman" w:hAnsi="Times New Roman" w:cs="Times New Roman"/>
          <w:color w:val="1A1A1A"/>
          <w:sz w:val="28"/>
          <w:szCs w:val="28"/>
        </w:rPr>
        <w:t>23 год.</w:t>
      </w:r>
    </w:p>
    <w:p w:rsidR="002242AD" w:rsidRPr="009D3308" w:rsidRDefault="002242AD" w:rsidP="001C576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своем выступлении он дал краткую характеристику состояния дел 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Рожкинском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сельском поселении, отметил, что численность населения с каждым годом уменьшается, население стар</w:t>
      </w:r>
      <w:r w:rsidR="001C57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еет, молодежь </w:t>
      </w:r>
      <w:r w:rsidR="00991F4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уезжает</w:t>
      </w:r>
      <w:r w:rsidR="00991F4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242AD">
        <w:rPr>
          <w:rFonts w:ascii="Times New Roman" w:hAnsi="Times New Roman" w:cs="Times New Roman"/>
          <w:sz w:val="28"/>
          <w:szCs w:val="28"/>
        </w:rPr>
        <w:t xml:space="preserve"> </w:t>
      </w:r>
      <w:r w:rsidR="00991F41">
        <w:rPr>
          <w:rFonts w:ascii="Times New Roman" w:hAnsi="Times New Roman" w:cs="Times New Roman"/>
          <w:sz w:val="28"/>
          <w:szCs w:val="28"/>
        </w:rPr>
        <w:t xml:space="preserve"> </w:t>
      </w:r>
      <w:r w:rsidRPr="009D3308">
        <w:rPr>
          <w:rFonts w:ascii="Times New Roman" w:hAnsi="Times New Roman" w:cs="Times New Roman"/>
          <w:sz w:val="28"/>
          <w:szCs w:val="28"/>
        </w:rPr>
        <w:t>На 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3308">
        <w:rPr>
          <w:rFonts w:ascii="Times New Roman" w:hAnsi="Times New Roman" w:cs="Times New Roman"/>
          <w:sz w:val="28"/>
          <w:szCs w:val="28"/>
        </w:rPr>
        <w:t xml:space="preserve"> года  количество жителей составляет 12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человека в том  числе: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 с. Рожки  – 1</w:t>
      </w:r>
      <w:r>
        <w:rPr>
          <w:rFonts w:ascii="Times New Roman" w:hAnsi="Times New Roman" w:cs="Times New Roman"/>
          <w:sz w:val="28"/>
          <w:szCs w:val="28"/>
        </w:rPr>
        <w:t>162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-   д. </w:t>
      </w:r>
      <w:proofErr w:type="spellStart"/>
      <w:r w:rsidRPr="009D3308">
        <w:rPr>
          <w:rFonts w:ascii="Times New Roman" w:hAnsi="Times New Roman" w:cs="Times New Roman"/>
          <w:sz w:val="28"/>
          <w:szCs w:val="28"/>
        </w:rPr>
        <w:t>Шишинерь</w:t>
      </w:r>
      <w:proofErr w:type="spellEnd"/>
      <w:r w:rsidRPr="009D33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-  д. </w:t>
      </w:r>
      <w:proofErr w:type="spellStart"/>
      <w:r w:rsidRPr="009D3308">
        <w:rPr>
          <w:rFonts w:ascii="Times New Roman" w:hAnsi="Times New Roman" w:cs="Times New Roman"/>
          <w:sz w:val="28"/>
          <w:szCs w:val="28"/>
        </w:rPr>
        <w:t>Илемас</w:t>
      </w:r>
      <w:proofErr w:type="spellEnd"/>
      <w:r w:rsidRPr="009D3308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42AD" w:rsidRPr="009D3308" w:rsidRDefault="002242AD" w:rsidP="002242AD">
      <w:r w:rsidRPr="009D3308">
        <w:t xml:space="preserve">-  </w:t>
      </w:r>
      <w:r w:rsidRPr="002242A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242AD">
        <w:rPr>
          <w:rFonts w:ascii="Times New Roman" w:hAnsi="Times New Roman" w:cs="Times New Roman"/>
          <w:sz w:val="28"/>
          <w:szCs w:val="28"/>
        </w:rPr>
        <w:t>Сунцово</w:t>
      </w:r>
      <w:proofErr w:type="spellEnd"/>
      <w:r w:rsidRPr="002242AD">
        <w:rPr>
          <w:rFonts w:ascii="Times New Roman" w:hAnsi="Times New Roman" w:cs="Times New Roman"/>
          <w:sz w:val="28"/>
          <w:szCs w:val="28"/>
        </w:rPr>
        <w:t xml:space="preserve">   -  0 человек;   из  них</w:t>
      </w:r>
      <w:proofErr w:type="gramStart"/>
      <w:r w:rsidRPr="002242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количество  избирателей – 9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D3308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За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330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D3308">
        <w:rPr>
          <w:rFonts w:ascii="Times New Roman" w:hAnsi="Times New Roman" w:cs="Times New Roman"/>
          <w:sz w:val="28"/>
          <w:szCs w:val="28"/>
        </w:rPr>
        <w:t xml:space="preserve">    прибыло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308">
        <w:rPr>
          <w:rFonts w:ascii="Times New Roman" w:hAnsi="Times New Roman" w:cs="Times New Roman"/>
          <w:sz w:val="28"/>
          <w:szCs w:val="28"/>
        </w:rPr>
        <w:t>было     -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3308">
        <w:rPr>
          <w:rFonts w:ascii="Times New Roman" w:hAnsi="Times New Roman" w:cs="Times New Roman"/>
          <w:sz w:val="28"/>
          <w:szCs w:val="28"/>
        </w:rPr>
        <w:t xml:space="preserve">одилось 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308">
        <w:rPr>
          <w:rFonts w:ascii="Times New Roman" w:hAnsi="Times New Roman" w:cs="Times New Roman"/>
          <w:sz w:val="28"/>
          <w:szCs w:val="28"/>
        </w:rPr>
        <w:t xml:space="preserve">мерло 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На территории  сельского поселения  располагаются  следующие  организации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филиал ООО «</w:t>
      </w:r>
      <w:proofErr w:type="spellStart"/>
      <w:r w:rsidRPr="009D3308">
        <w:rPr>
          <w:rFonts w:ascii="Times New Roman" w:hAnsi="Times New Roman" w:cs="Times New Roman"/>
          <w:sz w:val="28"/>
          <w:szCs w:val="28"/>
        </w:rPr>
        <w:t>Газпромтрансгаз</w:t>
      </w:r>
      <w:proofErr w:type="spellEnd"/>
      <w:r w:rsidRPr="009D3308">
        <w:rPr>
          <w:rFonts w:ascii="Times New Roman" w:hAnsi="Times New Roman" w:cs="Times New Roman"/>
          <w:sz w:val="28"/>
          <w:szCs w:val="28"/>
        </w:rPr>
        <w:t xml:space="preserve">  Нижний Новгород» «Вятское ЛПУМГ», число работающих жителей  с. Рожки – 70 человек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-  сельхозпредприятие  ООО «Рожки»  число работающих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308">
        <w:rPr>
          <w:rFonts w:ascii="Times New Roman" w:hAnsi="Times New Roman" w:cs="Times New Roman"/>
          <w:sz w:val="28"/>
          <w:szCs w:val="28"/>
        </w:rPr>
        <w:t>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МКОУ СОШ с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3308">
        <w:rPr>
          <w:rFonts w:ascii="Times New Roman" w:hAnsi="Times New Roman" w:cs="Times New Roman"/>
          <w:sz w:val="28"/>
          <w:szCs w:val="28"/>
        </w:rPr>
        <w:t xml:space="preserve">ожки – учащихся 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9D3308">
        <w:rPr>
          <w:rFonts w:ascii="Times New Roman" w:hAnsi="Times New Roman" w:cs="Times New Roman"/>
          <w:sz w:val="28"/>
          <w:szCs w:val="28"/>
        </w:rPr>
        <w:t>,  работающих  24  человека;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 Детский сад «Колосок»  посещают –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3308">
        <w:rPr>
          <w:rFonts w:ascii="Times New Roman" w:hAnsi="Times New Roman" w:cs="Times New Roman"/>
          <w:sz w:val="28"/>
          <w:szCs w:val="28"/>
        </w:rPr>
        <w:t xml:space="preserve"> детей,  сотрудников -16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Амбулатория  -   работающих 6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Индивидуальных  предпринимателей  -  7.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2  Аптечных киоска – работающих   2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Библиотека – 1 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 Сельский Дом культуры -  работающих  5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Филиал  сбербанка – 1 человек;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>- Почта Росси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3308">
        <w:rPr>
          <w:rFonts w:ascii="Times New Roman" w:hAnsi="Times New Roman" w:cs="Times New Roman"/>
          <w:sz w:val="28"/>
          <w:szCs w:val="28"/>
        </w:rPr>
        <w:t xml:space="preserve">  работающих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3308">
        <w:rPr>
          <w:rFonts w:ascii="Times New Roman" w:hAnsi="Times New Roman" w:cs="Times New Roman"/>
          <w:sz w:val="28"/>
          <w:szCs w:val="28"/>
        </w:rPr>
        <w:t xml:space="preserve"> человека, также  оказывает свои услуги парикмахер.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     Около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3308">
        <w:rPr>
          <w:rFonts w:ascii="Times New Roman" w:hAnsi="Times New Roman" w:cs="Times New Roman"/>
          <w:sz w:val="28"/>
          <w:szCs w:val="28"/>
        </w:rPr>
        <w:t xml:space="preserve">00 человек  работают  вахтовым методом ,  43 студента обучается в высших  и средних  учебных заведениях и маловероятно, что кто </w:t>
      </w:r>
      <w:proofErr w:type="gramStart"/>
      <w:r w:rsidRPr="009D330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D3308">
        <w:rPr>
          <w:rFonts w:ascii="Times New Roman" w:hAnsi="Times New Roman" w:cs="Times New Roman"/>
          <w:sz w:val="28"/>
          <w:szCs w:val="28"/>
        </w:rPr>
        <w:t xml:space="preserve">о вернётся обратно  в родное село. </w:t>
      </w:r>
    </w:p>
    <w:p w:rsidR="002242AD" w:rsidRPr="0024713F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57AB">
        <w:rPr>
          <w:rFonts w:ascii="Times New Roman" w:hAnsi="Times New Roman" w:cs="Times New Roman"/>
          <w:sz w:val="28"/>
          <w:szCs w:val="28"/>
        </w:rPr>
        <w:t xml:space="preserve"> </w:t>
      </w:r>
      <w:r w:rsidRPr="002471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24713F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свою работу  </w:t>
      </w:r>
      <w:proofErr w:type="gramStart"/>
      <w:r w:rsidRPr="0024713F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24713F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является основным правовым актом на территории сельского поселения.</w:t>
      </w:r>
    </w:p>
    <w:p w:rsidR="002242AD" w:rsidRPr="0024713F" w:rsidRDefault="002242AD" w:rsidP="002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3F">
        <w:rPr>
          <w:rFonts w:ascii="Times New Roman" w:hAnsi="Times New Roman" w:cs="Times New Roman"/>
          <w:sz w:val="28"/>
          <w:szCs w:val="28"/>
        </w:rPr>
        <w:t>Депутаты сельской Дум</w:t>
      </w:r>
      <w:proofErr w:type="gramStart"/>
      <w:r w:rsidRPr="0024713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4713F">
        <w:rPr>
          <w:rFonts w:ascii="Times New Roman" w:hAnsi="Times New Roman" w:cs="Times New Roman"/>
          <w:sz w:val="28"/>
          <w:szCs w:val="28"/>
        </w:rPr>
        <w:t xml:space="preserve"> это первые помощники  в работе администрации</w:t>
      </w:r>
    </w:p>
    <w:p w:rsidR="002242AD" w:rsidRDefault="002242AD" w:rsidP="00955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3F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4713F">
        <w:rPr>
          <w:rFonts w:ascii="Times New Roman" w:hAnsi="Times New Roman" w:cs="Times New Roman"/>
          <w:sz w:val="28"/>
          <w:szCs w:val="28"/>
        </w:rPr>
        <w:t xml:space="preserve"> заседаний сельской Думы, где принято 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713F">
        <w:rPr>
          <w:rFonts w:ascii="Times New Roman" w:hAnsi="Times New Roman" w:cs="Times New Roman"/>
          <w:sz w:val="28"/>
          <w:szCs w:val="28"/>
        </w:rPr>
        <w:t xml:space="preserve">  правовых нормативных актов.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57A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ыла проведена огромная р</w:t>
      </w:r>
      <w:r w:rsidR="001C576B">
        <w:rPr>
          <w:rFonts w:ascii="Times New Roman" w:hAnsi="Times New Roman" w:cs="Times New Roman"/>
          <w:sz w:val="28"/>
          <w:szCs w:val="28"/>
        </w:rPr>
        <w:t xml:space="preserve">абота по подготовке двух заявок 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ППМИ (ремонт дорожного полотна по улице Октябрьская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пожгидранты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двух заявок в программе   по благоустройству сельских территорий (благоустройство 5 площадок ТКО и благоустройство улицы Комсомольская). К сожалению, ни одна заявка не пр</w:t>
      </w:r>
      <w:r w:rsidR="003721AF">
        <w:rPr>
          <w:rFonts w:ascii="Times New Roman" w:hAnsi="Times New Roman" w:cs="Times New Roman"/>
          <w:sz w:val="28"/>
          <w:szCs w:val="28"/>
        </w:rPr>
        <w:t>ошла. Велась работа по прое</w:t>
      </w:r>
      <w:r>
        <w:rPr>
          <w:rFonts w:ascii="Times New Roman" w:hAnsi="Times New Roman" w:cs="Times New Roman"/>
          <w:sz w:val="28"/>
          <w:szCs w:val="28"/>
        </w:rPr>
        <w:t>кту “Формирование Комфортной городской среды</w:t>
      </w:r>
      <w:r w:rsidRPr="004D623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Летом будет </w:t>
      </w:r>
      <w:r w:rsidR="00BF1B78">
        <w:rPr>
          <w:rFonts w:ascii="Times New Roman" w:hAnsi="Times New Roman" w:cs="Times New Roman"/>
          <w:sz w:val="28"/>
          <w:szCs w:val="28"/>
        </w:rPr>
        <w:t>благоустроена сцена на стадионе и установлены скамейки.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5401">
        <w:rPr>
          <w:rFonts w:ascii="Times New Roman" w:hAnsi="Times New Roman" w:cs="Times New Roman"/>
          <w:sz w:val="28"/>
          <w:szCs w:val="28"/>
        </w:rPr>
        <w:t>Между администрацией с/</w:t>
      </w:r>
      <w:proofErr w:type="spellStart"/>
      <w:proofErr w:type="gramStart"/>
      <w:r w:rsidRPr="00F654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654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5401">
        <w:rPr>
          <w:rFonts w:ascii="Times New Roman" w:hAnsi="Times New Roman" w:cs="Times New Roman"/>
          <w:sz w:val="28"/>
          <w:szCs w:val="28"/>
        </w:rPr>
        <w:t xml:space="preserve">  ООО «Рожки» - КОГУП «Вятское поле» 28/04/2021 года был заключен агентский Договор №30/3 на оказание услуг в отношении невостребованных земельных долей. Завершены все этапы действий в целях признания  и государственной регистрации права собственности.  Администрацией сельского поселения  зарегистрировано три земельных участка с</w:t>
      </w:r>
      <w:r w:rsidR="00BF1B78">
        <w:rPr>
          <w:rFonts w:ascii="Times New Roman" w:hAnsi="Times New Roman" w:cs="Times New Roman"/>
          <w:sz w:val="28"/>
          <w:szCs w:val="28"/>
        </w:rPr>
        <w:t>ельскохозяйственного назначения, общей площадью 2275,16 га</w:t>
      </w:r>
      <w:proofErr w:type="gramStart"/>
      <w:r w:rsidR="00BF1B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B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54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5401">
        <w:rPr>
          <w:rFonts w:ascii="Times New Roman" w:hAnsi="Times New Roman" w:cs="Times New Roman"/>
          <w:sz w:val="28"/>
          <w:szCs w:val="28"/>
        </w:rPr>
        <w:t>частки образованы из невостребованных земельных долей, которые через суд признаны за администрацией с/</w:t>
      </w:r>
      <w:proofErr w:type="spellStart"/>
      <w:r w:rsidRPr="00F6540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654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401">
        <w:rPr>
          <w:rFonts w:ascii="Times New Roman" w:hAnsi="Times New Roman" w:cs="Times New Roman"/>
          <w:sz w:val="28"/>
          <w:szCs w:val="28"/>
        </w:rPr>
        <w:t>В настоящее время ведутся работы по межеванию данных участков.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2022-2023 г</w:t>
      </w:r>
      <w:r w:rsidR="001C57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C57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велась работа  по межеванию православного и мусульманского кладбищ, проведена регистрация трех кладбищ </w:t>
      </w:r>
    </w:p>
    <w:p w:rsidR="003721AF" w:rsidRDefault="002242AD" w:rsidP="003721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мусульманское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православное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Шишинерское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C576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оставлены  на баланс сельского поселения.</w:t>
      </w:r>
    </w:p>
    <w:p w:rsidR="003721AF" w:rsidRDefault="003721AF" w:rsidP="003721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42AD">
        <w:rPr>
          <w:rFonts w:ascii="Times New Roman" w:hAnsi="Times New Roman" w:cs="Times New Roman"/>
          <w:sz w:val="28"/>
          <w:szCs w:val="28"/>
        </w:rPr>
        <w:t xml:space="preserve">В 2023 году открыли шесть дополнительных точек  по освещению по улицам </w:t>
      </w:r>
      <w:proofErr w:type="gramStart"/>
      <w:r w:rsidR="002242AD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2242AD">
        <w:rPr>
          <w:rFonts w:ascii="Times New Roman" w:hAnsi="Times New Roman" w:cs="Times New Roman"/>
          <w:sz w:val="28"/>
          <w:szCs w:val="28"/>
        </w:rPr>
        <w:t>, Колхозная, Новая. Затрачено 86 000 руб.</w:t>
      </w:r>
    </w:p>
    <w:p w:rsidR="003721AF" w:rsidRDefault="003721AF" w:rsidP="003721A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2AD">
        <w:rPr>
          <w:rFonts w:ascii="Times New Roman" w:hAnsi="Times New Roman" w:cs="Times New Roman"/>
          <w:sz w:val="28"/>
          <w:szCs w:val="28"/>
        </w:rPr>
        <w:t xml:space="preserve"> Была ликвидирована несанкционированная свалка на улице Комсомольская. Благодарим руководств</w:t>
      </w:r>
      <w:proofErr w:type="gramStart"/>
      <w:r w:rsidR="002242AD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2242AD">
        <w:rPr>
          <w:rFonts w:ascii="Times New Roman" w:hAnsi="Times New Roman" w:cs="Times New Roman"/>
          <w:sz w:val="28"/>
          <w:szCs w:val="28"/>
        </w:rPr>
        <w:t xml:space="preserve"> «Рожки», выдел</w:t>
      </w:r>
      <w:r w:rsidR="001C576B">
        <w:rPr>
          <w:rFonts w:ascii="Times New Roman" w:hAnsi="Times New Roman" w:cs="Times New Roman"/>
          <w:sz w:val="28"/>
          <w:szCs w:val="28"/>
        </w:rPr>
        <w:t>или технику</w:t>
      </w:r>
      <w:r w:rsidR="00224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1B78" w:rsidRDefault="003721AF" w:rsidP="00BF1B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42AD">
        <w:rPr>
          <w:rFonts w:ascii="Times New Roman" w:hAnsi="Times New Roman" w:cs="Times New Roman"/>
          <w:sz w:val="28"/>
          <w:szCs w:val="28"/>
        </w:rPr>
        <w:t>Отремонтирован участок дорожного полотна  90м.</w:t>
      </w:r>
      <w:r>
        <w:rPr>
          <w:rFonts w:ascii="Times New Roman" w:hAnsi="Times New Roman" w:cs="Times New Roman"/>
          <w:sz w:val="28"/>
          <w:szCs w:val="28"/>
        </w:rPr>
        <w:t xml:space="preserve"> в асфальтовом исполнении </w:t>
      </w:r>
      <w:r w:rsidR="002242AD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2242AD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2242AD">
        <w:rPr>
          <w:rFonts w:ascii="Times New Roman" w:hAnsi="Times New Roman" w:cs="Times New Roman"/>
          <w:sz w:val="28"/>
          <w:szCs w:val="28"/>
        </w:rPr>
        <w:t>.</w:t>
      </w:r>
    </w:p>
    <w:p w:rsidR="002242AD" w:rsidRPr="009D3308" w:rsidRDefault="00BF1B78" w:rsidP="00BF1B7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42AD">
        <w:rPr>
          <w:rFonts w:ascii="Times New Roman" w:hAnsi="Times New Roman" w:cs="Times New Roman"/>
          <w:sz w:val="28"/>
          <w:szCs w:val="28"/>
        </w:rPr>
        <w:t>Израсходовано: 800</w:t>
      </w:r>
      <w:r>
        <w:rPr>
          <w:rFonts w:ascii="Times New Roman" w:hAnsi="Times New Roman" w:cs="Times New Roman"/>
          <w:sz w:val="28"/>
          <w:szCs w:val="28"/>
        </w:rPr>
        <w:t xml:space="preserve"> 000,00 руб. </w:t>
      </w:r>
      <w:r w:rsidR="002242AD">
        <w:rPr>
          <w:rFonts w:ascii="Times New Roman" w:hAnsi="Times New Roman" w:cs="Times New Roman"/>
          <w:sz w:val="28"/>
          <w:szCs w:val="28"/>
        </w:rPr>
        <w:t>собрано  от населения; 500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="002242AD">
        <w:rPr>
          <w:rFonts w:ascii="Times New Roman" w:hAnsi="Times New Roman" w:cs="Times New Roman"/>
          <w:sz w:val="28"/>
          <w:szCs w:val="28"/>
        </w:rPr>
        <w:t xml:space="preserve"> </w:t>
      </w:r>
      <w:r w:rsidR="0010057D">
        <w:rPr>
          <w:rFonts w:ascii="Times New Roman" w:hAnsi="Times New Roman" w:cs="Times New Roman"/>
          <w:sz w:val="28"/>
          <w:szCs w:val="28"/>
        </w:rPr>
        <w:t>руб.</w:t>
      </w:r>
      <w:r w:rsidR="002242AD">
        <w:rPr>
          <w:rFonts w:ascii="Times New Roman" w:hAnsi="Times New Roman" w:cs="Times New Roman"/>
          <w:sz w:val="28"/>
          <w:szCs w:val="28"/>
        </w:rPr>
        <w:t xml:space="preserve"> – районный бюджет;160</w:t>
      </w:r>
      <w:r>
        <w:rPr>
          <w:rFonts w:ascii="Times New Roman" w:hAnsi="Times New Roman" w:cs="Times New Roman"/>
          <w:sz w:val="28"/>
          <w:szCs w:val="28"/>
        </w:rPr>
        <w:t> 000,00</w:t>
      </w:r>
      <w:r w:rsidR="0010057D">
        <w:rPr>
          <w:rFonts w:ascii="Times New Roman" w:hAnsi="Times New Roman" w:cs="Times New Roman"/>
          <w:sz w:val="28"/>
          <w:szCs w:val="28"/>
        </w:rPr>
        <w:t>руб.</w:t>
      </w:r>
      <w:r w:rsidR="001C576B">
        <w:rPr>
          <w:rFonts w:ascii="Times New Roman" w:hAnsi="Times New Roman" w:cs="Times New Roman"/>
          <w:sz w:val="28"/>
          <w:szCs w:val="28"/>
        </w:rPr>
        <w:t>- сельский бюджет (</w:t>
      </w:r>
      <w:r w:rsidR="002242AD">
        <w:rPr>
          <w:rFonts w:ascii="Times New Roman" w:hAnsi="Times New Roman" w:cs="Times New Roman"/>
          <w:sz w:val="28"/>
          <w:szCs w:val="28"/>
        </w:rPr>
        <w:t>ямочный ремонт, присыпка обочин)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2242AD">
        <w:rPr>
          <w:rFonts w:ascii="Times New Roman" w:hAnsi="Times New Roman" w:cs="Times New Roman"/>
          <w:sz w:val="28"/>
          <w:szCs w:val="28"/>
        </w:rPr>
        <w:t>мета – 15</w:t>
      </w:r>
      <w:r w:rsidR="0010057D">
        <w:rPr>
          <w:rFonts w:ascii="Times New Roman" w:hAnsi="Times New Roman" w:cs="Times New Roman"/>
          <w:sz w:val="28"/>
          <w:szCs w:val="28"/>
        </w:rPr>
        <w:t> 000,00 руб.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   Была проведена  большая 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  <w:r w:rsidRPr="009D3308">
        <w:rPr>
          <w:rFonts w:ascii="Times New Roman" w:hAnsi="Times New Roman" w:cs="Times New Roman"/>
          <w:sz w:val="28"/>
          <w:szCs w:val="28"/>
        </w:rPr>
        <w:t xml:space="preserve"> работа по передаче  коммунальных  объектов  в  му</w:t>
      </w:r>
      <w:r>
        <w:rPr>
          <w:rFonts w:ascii="Times New Roman" w:hAnsi="Times New Roman" w:cs="Times New Roman"/>
          <w:sz w:val="28"/>
          <w:szCs w:val="28"/>
        </w:rPr>
        <w:t xml:space="preserve">ниципалитет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3308">
        <w:rPr>
          <w:rFonts w:ascii="Times New Roman" w:hAnsi="Times New Roman" w:cs="Times New Roman"/>
          <w:sz w:val="28"/>
          <w:szCs w:val="28"/>
        </w:rPr>
        <w:t>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водопровод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Комсомольская, Колхозная, Пролетарская)</w:t>
      </w:r>
      <w:r w:rsidR="003721AF">
        <w:rPr>
          <w:rFonts w:ascii="Times New Roman" w:hAnsi="Times New Roman" w:cs="Times New Roman"/>
          <w:sz w:val="28"/>
          <w:szCs w:val="28"/>
        </w:rPr>
        <w:t>. Передача запланирована на март-апрель 2024 года.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 2023 год были открыты шесть памятных досок, нашим односельчанам, участникам боевых действий умерших в мирное время.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темы,    в августе был установлен обелиск «Участникам боевых действий». </w:t>
      </w:r>
    </w:p>
    <w:p w:rsidR="0010057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работа по   благоустройству захоронения на православном кладбище, ветерану ВОВ, учителю биологии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Кириллу Яковлевичу, под руководством которого был заложен школьный сад возле старой школы, парк у стадиона, и у пруда. </w:t>
      </w:r>
      <w:r w:rsidR="003721AF">
        <w:rPr>
          <w:rFonts w:ascii="Times New Roman" w:hAnsi="Times New Roman" w:cs="Times New Roman"/>
          <w:sz w:val="28"/>
          <w:szCs w:val="28"/>
        </w:rPr>
        <w:t xml:space="preserve">Для этих целей был объявлен сбор денежных средств, сумма пожертвования добровольная, кто, сколько сможет дать. </w:t>
      </w:r>
      <w:r w:rsidR="001005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42AD" w:rsidRDefault="0010057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Выразил  о</w:t>
      </w:r>
      <w:r w:rsidR="002242AD">
        <w:rPr>
          <w:rFonts w:ascii="Times New Roman" w:hAnsi="Times New Roman" w:cs="Times New Roman"/>
          <w:sz w:val="28"/>
          <w:szCs w:val="28"/>
        </w:rPr>
        <w:t>громн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242AD">
        <w:rPr>
          <w:rFonts w:ascii="Times New Roman" w:hAnsi="Times New Roman" w:cs="Times New Roman"/>
          <w:sz w:val="28"/>
          <w:szCs w:val="28"/>
        </w:rPr>
        <w:t xml:space="preserve"> признательность и благодарность всем неравнодушным и активным жителям села, благодаря которым село шесть раз участвовало в сборе гуманитарного груза для ребят, участников СВО, </w:t>
      </w:r>
      <w:r>
        <w:rPr>
          <w:rFonts w:ascii="Times New Roman" w:hAnsi="Times New Roman" w:cs="Times New Roman"/>
          <w:sz w:val="28"/>
          <w:szCs w:val="28"/>
        </w:rPr>
        <w:t>кто  принимал участие в плетении</w:t>
      </w:r>
      <w:r w:rsidR="002242AD">
        <w:rPr>
          <w:rFonts w:ascii="Times New Roman" w:hAnsi="Times New Roman" w:cs="Times New Roman"/>
          <w:sz w:val="28"/>
          <w:szCs w:val="28"/>
        </w:rPr>
        <w:t xml:space="preserve"> маскировочны</w:t>
      </w:r>
      <w:r>
        <w:rPr>
          <w:rFonts w:ascii="Times New Roman" w:hAnsi="Times New Roman" w:cs="Times New Roman"/>
          <w:sz w:val="28"/>
          <w:szCs w:val="28"/>
        </w:rPr>
        <w:t>х сетей, изготовлении</w:t>
      </w:r>
      <w:r w:rsidR="002242AD">
        <w:rPr>
          <w:rFonts w:ascii="Times New Roman" w:hAnsi="Times New Roman" w:cs="Times New Roman"/>
          <w:sz w:val="28"/>
          <w:szCs w:val="28"/>
        </w:rPr>
        <w:t xml:space="preserve"> блиндажны</w:t>
      </w:r>
      <w:r>
        <w:rPr>
          <w:rFonts w:ascii="Times New Roman" w:hAnsi="Times New Roman" w:cs="Times New Roman"/>
          <w:sz w:val="28"/>
          <w:szCs w:val="28"/>
        </w:rPr>
        <w:t>х свечей</w:t>
      </w:r>
      <w:r w:rsidR="002242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участвовал</w:t>
      </w:r>
      <w:r w:rsidR="002242AD">
        <w:rPr>
          <w:rFonts w:ascii="Times New Roman" w:hAnsi="Times New Roman" w:cs="Times New Roman"/>
          <w:sz w:val="28"/>
          <w:szCs w:val="28"/>
        </w:rPr>
        <w:t xml:space="preserve"> в сборе продуктов, весной </w:t>
      </w:r>
      <w:r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2242AD">
        <w:rPr>
          <w:rFonts w:ascii="Times New Roman" w:hAnsi="Times New Roman" w:cs="Times New Roman"/>
          <w:sz w:val="28"/>
          <w:szCs w:val="28"/>
        </w:rPr>
        <w:t xml:space="preserve"> в субботниках по благоустройству села. </w:t>
      </w:r>
      <w:r>
        <w:rPr>
          <w:rFonts w:ascii="Times New Roman" w:hAnsi="Times New Roman" w:cs="Times New Roman"/>
          <w:sz w:val="28"/>
          <w:szCs w:val="28"/>
        </w:rPr>
        <w:t>Всего было</w:t>
      </w:r>
      <w:r w:rsidR="002242AD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="002242AD">
        <w:rPr>
          <w:rFonts w:ascii="Times New Roman" w:hAnsi="Times New Roman" w:cs="Times New Roman"/>
          <w:sz w:val="28"/>
          <w:szCs w:val="28"/>
        </w:rPr>
        <w:t>субботников по благоустройству общественных территорий.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57D">
        <w:rPr>
          <w:rFonts w:ascii="Times New Roman" w:hAnsi="Times New Roman" w:cs="Times New Roman"/>
          <w:sz w:val="28"/>
          <w:szCs w:val="28"/>
        </w:rPr>
        <w:t>Отметил,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2022 года по 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участниками  программы социальной газификации стали 30 семей. Шесть семей подали заявки на </w:t>
      </w:r>
      <w:r w:rsidR="0010057D">
        <w:rPr>
          <w:rFonts w:ascii="Times New Roman" w:hAnsi="Times New Roman" w:cs="Times New Roman"/>
          <w:sz w:val="28"/>
          <w:szCs w:val="28"/>
        </w:rPr>
        <w:t xml:space="preserve">2024 год. Напомнил односельчанам о том, что программа в этом году еще продолжает действовать. </w:t>
      </w:r>
      <w:r>
        <w:rPr>
          <w:rFonts w:ascii="Times New Roman" w:hAnsi="Times New Roman" w:cs="Times New Roman"/>
          <w:sz w:val="28"/>
          <w:szCs w:val="28"/>
        </w:rPr>
        <w:t xml:space="preserve"> если кто- то еще принял решение провести газ по программе социальной газификации, необходимо обратиться в офис газовой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алмыжа</w:t>
      </w:r>
      <w:proofErr w:type="spellEnd"/>
      <w:r>
        <w:rPr>
          <w:rFonts w:ascii="Times New Roman" w:hAnsi="Times New Roman" w:cs="Times New Roman"/>
          <w:sz w:val="28"/>
          <w:szCs w:val="28"/>
        </w:rPr>
        <w:t>. Условия прежние - жилье  и земельный участок, должны быть в  частной собственности.</w:t>
      </w:r>
    </w:p>
    <w:p w:rsidR="00490DD2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057D">
        <w:rPr>
          <w:rFonts w:ascii="Times New Roman" w:hAnsi="Times New Roman" w:cs="Times New Roman"/>
          <w:sz w:val="28"/>
          <w:szCs w:val="28"/>
        </w:rPr>
        <w:t>Довел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57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граждан, у кого земельные участки под ЛПХ,</w:t>
      </w:r>
      <w:r w:rsidR="0010057D">
        <w:rPr>
          <w:rFonts w:ascii="Times New Roman" w:hAnsi="Times New Roman" w:cs="Times New Roman"/>
          <w:sz w:val="28"/>
          <w:szCs w:val="28"/>
        </w:rPr>
        <w:t xml:space="preserve"> находятся в аренде, информацию о том,</w:t>
      </w:r>
      <w:proofErr w:type="gramStart"/>
      <w:r w:rsidR="0010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Постановление Правительства Кировской области от 15.12.2023 года №674-П внесены изменения в Правила определения цены земельных участков, находящихся в государственной собственности Кировской области и земельных участков, государственная собственность на которые не разграничена.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 земельного участка в размере: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от кадастровой стоимости в 2024 году;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20% от кадастровой стоимости в 2025 году;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 от кадастровой стоимости в 2026году;</w:t>
      </w:r>
    </w:p>
    <w:p w:rsidR="002242AD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60% от кадастровой стоимости в 2027 году;</w:t>
      </w:r>
    </w:p>
    <w:p w:rsidR="002242AD" w:rsidRPr="009D3308" w:rsidRDefault="002242AD" w:rsidP="002242A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7929" w:rsidRPr="00887929" w:rsidRDefault="00887929" w:rsidP="0088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также, проинформировал </w:t>
      </w:r>
      <w:r w:rsidR="002242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жителей села   о последствиях нелегальной продажи алкогольной и спиртосодержащей продукции,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акцентировал внимание присутствующих на том, что з</w:t>
      </w:r>
      <w:r w:rsidRPr="0056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аконодате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льством Российской Федерации </w:t>
      </w:r>
      <w:r w:rsidRPr="00560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предусмотрена административная и уголовная ответственность за незаконный оборот и реализацию алкогольн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и спиртосодержащей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продукции, поэтому необходимо проявлять бдительность. Не подвергайте опасности свою жизнь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242AD" w:rsidRDefault="002242AD" w:rsidP="002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13F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713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31.12.</w:t>
      </w:r>
      <w:r w:rsidRPr="0024713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13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составлял 6 777 850,58 руб. Расходы – 6 756 564,38 руб. ( немного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- 21 286,20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4713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42AD" w:rsidRPr="0024713F" w:rsidRDefault="002242AD" w:rsidP="002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713F">
        <w:rPr>
          <w:rFonts w:ascii="Times New Roman" w:hAnsi="Times New Roman" w:cs="Times New Roman"/>
          <w:sz w:val="28"/>
          <w:szCs w:val="28"/>
        </w:rPr>
        <w:t>Средства</w:t>
      </w:r>
      <w:r w:rsidR="00402C32">
        <w:rPr>
          <w:rFonts w:ascii="Times New Roman" w:hAnsi="Times New Roman" w:cs="Times New Roman"/>
          <w:sz w:val="28"/>
          <w:szCs w:val="28"/>
        </w:rPr>
        <w:t xml:space="preserve">, в основном, </w:t>
      </w:r>
      <w:r w:rsidRPr="0024713F">
        <w:rPr>
          <w:rFonts w:ascii="Times New Roman" w:hAnsi="Times New Roman" w:cs="Times New Roman"/>
          <w:sz w:val="28"/>
          <w:szCs w:val="28"/>
        </w:rPr>
        <w:t>заложены на заработную плату</w:t>
      </w:r>
      <w:r>
        <w:rPr>
          <w:rFonts w:ascii="Times New Roman" w:hAnsi="Times New Roman" w:cs="Times New Roman"/>
          <w:sz w:val="28"/>
          <w:szCs w:val="28"/>
        </w:rPr>
        <w:t xml:space="preserve"> аппарата, заработная плата и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уличное освещение</w:t>
      </w:r>
      <w:r w:rsidRPr="00247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услуги ЖКХ (ДК, администрация,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пождепо</w:t>
      </w:r>
      <w:proofErr w:type="spellEnd"/>
      <w:r>
        <w:rPr>
          <w:rFonts w:ascii="Times New Roman" w:hAnsi="Times New Roman" w:cs="Times New Roman"/>
          <w:sz w:val="28"/>
          <w:szCs w:val="28"/>
        </w:rPr>
        <w:t>), благоустройство</w:t>
      </w:r>
      <w:r w:rsidRPr="0024713F">
        <w:rPr>
          <w:rFonts w:ascii="Times New Roman" w:hAnsi="Times New Roman" w:cs="Times New Roman"/>
          <w:sz w:val="28"/>
          <w:szCs w:val="28"/>
        </w:rPr>
        <w:t>.</w:t>
      </w:r>
    </w:p>
    <w:p w:rsidR="002242AD" w:rsidRDefault="002242AD" w:rsidP="00224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13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13F">
        <w:rPr>
          <w:rFonts w:ascii="Times New Roman" w:hAnsi="Times New Roman" w:cs="Times New Roman"/>
          <w:sz w:val="28"/>
          <w:szCs w:val="28"/>
        </w:rPr>
        <w:t xml:space="preserve"> году  собрали </w:t>
      </w:r>
      <w:r>
        <w:rPr>
          <w:rFonts w:ascii="Times New Roman" w:hAnsi="Times New Roman" w:cs="Times New Roman"/>
          <w:sz w:val="28"/>
          <w:szCs w:val="28"/>
        </w:rPr>
        <w:t>221 4</w:t>
      </w:r>
      <w:r w:rsidRPr="0024713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7929">
        <w:rPr>
          <w:rFonts w:ascii="Times New Roman" w:hAnsi="Times New Roman" w:cs="Times New Roman"/>
          <w:sz w:val="28"/>
          <w:szCs w:val="28"/>
        </w:rPr>
        <w:t>00  руб. средства самообложени</w:t>
      </w:r>
      <w:proofErr w:type="gramStart"/>
      <w:r w:rsidR="008879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2022 год с области поступили 326 250,00 руб. Дорожный фонд составлял 518 770,</w:t>
      </w:r>
    </w:p>
    <w:p w:rsidR="002242AD" w:rsidRPr="00490DD2" w:rsidRDefault="002242AD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 руб. из них на расчистку дорог израсходовано 282 820,00 руб., приобретено щебня на 323 174, 00 руб., на сметы для участия в ППМИ 30 000,00 руб.</w:t>
      </w:r>
    </w:p>
    <w:p w:rsidR="00354228" w:rsidRDefault="00490DD2" w:rsidP="00480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354228">
        <w:rPr>
          <w:rFonts w:ascii="Times New Roman" w:eastAsia="Times New Roman" w:hAnsi="Times New Roman" w:cs="Times New Roman"/>
          <w:color w:val="1A1A1A"/>
          <w:sz w:val="28"/>
          <w:szCs w:val="28"/>
        </w:rPr>
        <w:t>В заключительной речи Александр Андреевич поблагодарил всех присутствующих и предоставил слово приглашенным участникам.</w:t>
      </w:r>
    </w:p>
    <w:p w:rsidR="00490DD2" w:rsidRDefault="006B5871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том, как не попасться на уловки телефонных мошенников, участникам схода рассказал</w:t>
      </w:r>
      <w:r w:rsidR="00490DD2">
        <w:rPr>
          <w:rFonts w:ascii="Times New Roman" w:hAnsi="Times New Roman" w:cs="Times New Roman"/>
          <w:sz w:val="28"/>
          <w:szCs w:val="28"/>
        </w:rPr>
        <w:t xml:space="preserve"> участковый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Шмаков А.М.</w:t>
      </w:r>
      <w:r w:rsidR="00490DD2">
        <w:rPr>
          <w:rFonts w:ascii="Times New Roman" w:hAnsi="Times New Roman" w:cs="Times New Roman"/>
          <w:sz w:val="28"/>
          <w:szCs w:val="28"/>
        </w:rPr>
        <w:t>;</w:t>
      </w:r>
    </w:p>
    <w:p w:rsidR="006B5871" w:rsidRDefault="006B5871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информацией о болезни домашних животных, правилах содержания скота и птицы, отлова бродячих собак выступил </w:t>
      </w:r>
      <w:r w:rsidR="00490DD2">
        <w:rPr>
          <w:rFonts w:ascii="Times New Roman" w:hAnsi="Times New Roman" w:cs="Times New Roman"/>
          <w:sz w:val="28"/>
          <w:szCs w:val="28"/>
        </w:rPr>
        <w:t>начальник КОГБУ «</w:t>
      </w:r>
      <w:proofErr w:type="spellStart"/>
      <w:r w:rsidR="00490DD2">
        <w:rPr>
          <w:rFonts w:ascii="Times New Roman" w:hAnsi="Times New Roman" w:cs="Times New Roman"/>
          <w:sz w:val="28"/>
          <w:szCs w:val="28"/>
        </w:rPr>
        <w:t>Малмыжская</w:t>
      </w:r>
      <w:proofErr w:type="spellEnd"/>
      <w:r w:rsidR="00490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DD2">
        <w:rPr>
          <w:rFonts w:ascii="Times New Roman" w:hAnsi="Times New Roman" w:cs="Times New Roman"/>
          <w:sz w:val="28"/>
          <w:szCs w:val="28"/>
        </w:rPr>
        <w:t>МежрайСББЖ</w:t>
      </w:r>
      <w:proofErr w:type="spellEnd"/>
      <w:r w:rsidR="00490DD2">
        <w:rPr>
          <w:rFonts w:ascii="Times New Roman" w:hAnsi="Times New Roman" w:cs="Times New Roman"/>
          <w:sz w:val="28"/>
          <w:szCs w:val="28"/>
        </w:rPr>
        <w:t>»</w:t>
      </w:r>
      <w:r w:rsidRPr="006B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 Толмачев  А.Н.</w:t>
      </w:r>
    </w:p>
    <w:p w:rsidR="00490DD2" w:rsidRDefault="00444FD5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871">
        <w:rPr>
          <w:rFonts w:ascii="Times New Roman" w:hAnsi="Times New Roman" w:cs="Times New Roman"/>
          <w:sz w:val="28"/>
          <w:szCs w:val="28"/>
        </w:rPr>
        <w:t>Присутствующие выразили озабоченность тем</w:t>
      </w:r>
      <w:r w:rsidR="00815C73">
        <w:rPr>
          <w:rFonts w:ascii="Times New Roman" w:hAnsi="Times New Roman" w:cs="Times New Roman"/>
          <w:sz w:val="28"/>
          <w:szCs w:val="28"/>
        </w:rPr>
        <w:t>, что все чаще рядом с жилой застройкой видят диких лисиц, которые крайне</w:t>
      </w:r>
      <w:r>
        <w:rPr>
          <w:rFonts w:ascii="Times New Roman" w:hAnsi="Times New Roman" w:cs="Times New Roman"/>
          <w:sz w:val="28"/>
          <w:szCs w:val="28"/>
        </w:rPr>
        <w:t xml:space="preserve"> опасны для человека. Алексей Николаевич дал пояснения о принятых мерах и вакцинации животных.</w:t>
      </w:r>
    </w:p>
    <w:p w:rsidR="00444FD5" w:rsidRDefault="00887929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ожки </w:t>
      </w:r>
      <w:r w:rsidR="00444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FD5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444FD5">
        <w:rPr>
          <w:rFonts w:ascii="Times New Roman" w:hAnsi="Times New Roman" w:cs="Times New Roman"/>
          <w:sz w:val="28"/>
          <w:szCs w:val="28"/>
        </w:rPr>
        <w:t xml:space="preserve"> Л.Н. обратилась </w:t>
      </w:r>
      <w:r>
        <w:rPr>
          <w:rFonts w:ascii="Times New Roman" w:hAnsi="Times New Roman" w:cs="Times New Roman"/>
          <w:sz w:val="28"/>
          <w:szCs w:val="28"/>
        </w:rPr>
        <w:t xml:space="preserve">к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44FD5">
        <w:rPr>
          <w:rFonts w:ascii="Times New Roman" w:hAnsi="Times New Roman" w:cs="Times New Roman"/>
          <w:sz w:val="28"/>
          <w:szCs w:val="28"/>
        </w:rPr>
        <w:t>с вопросом о медицинском обслуживании и длительном ожидании машины скорой помощи по вызову.</w:t>
      </w:r>
    </w:p>
    <w:p w:rsidR="00444FD5" w:rsidRDefault="00444FD5" w:rsidP="00490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поселка газовиков подн</w:t>
      </w:r>
      <w:r w:rsidR="004B3784">
        <w:rPr>
          <w:rFonts w:ascii="Times New Roman" w:hAnsi="Times New Roman" w:cs="Times New Roman"/>
          <w:sz w:val="28"/>
          <w:szCs w:val="28"/>
        </w:rPr>
        <w:t>яли вопрос о проблеме по водосна</w:t>
      </w:r>
      <w:r>
        <w:rPr>
          <w:rFonts w:ascii="Times New Roman" w:hAnsi="Times New Roman" w:cs="Times New Roman"/>
          <w:sz w:val="28"/>
          <w:szCs w:val="28"/>
        </w:rPr>
        <w:t>бжению. Эдуард Леонидович разъяснил прису</w:t>
      </w:r>
      <w:r w:rsidR="004B37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ствующим механизм оказания неотложной медицинской помощи и взял в работу вопросы водоснабжения</w:t>
      </w:r>
      <w:r w:rsidR="004B3784">
        <w:rPr>
          <w:rFonts w:ascii="Times New Roman" w:hAnsi="Times New Roman" w:cs="Times New Roman"/>
          <w:sz w:val="28"/>
          <w:szCs w:val="28"/>
        </w:rPr>
        <w:t>.</w:t>
      </w:r>
    </w:p>
    <w:p w:rsidR="00D925C9" w:rsidRDefault="00D925C9" w:rsidP="00444F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C9" w:rsidRDefault="00D925C9" w:rsidP="00480C9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1305A" w:rsidRDefault="00B1305A" w:rsidP="00480C99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схода, </w:t>
      </w:r>
    </w:p>
    <w:p w:rsidR="00B1305A" w:rsidRDefault="00B1305A" w:rsidP="00B1305A">
      <w:pPr>
        <w:shd w:val="clear" w:color="auto" w:fill="FFFFFF"/>
        <w:tabs>
          <w:tab w:val="left" w:pos="6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ab/>
        <w:t>А.А.Пережогин</w:t>
      </w:r>
    </w:p>
    <w:p w:rsidR="00B1305A" w:rsidRDefault="00B1305A" w:rsidP="00B1305A">
      <w:pPr>
        <w:shd w:val="clear" w:color="auto" w:fill="FFFFFF"/>
        <w:tabs>
          <w:tab w:val="left" w:pos="6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1305A" w:rsidRDefault="00B1305A" w:rsidP="00B1305A">
      <w:pPr>
        <w:shd w:val="clear" w:color="auto" w:fill="FFFFFF"/>
        <w:tabs>
          <w:tab w:val="left" w:pos="6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схода,</w:t>
      </w:r>
    </w:p>
    <w:p w:rsidR="00B1305A" w:rsidRDefault="00B1305A" w:rsidP="00B1305A">
      <w:pPr>
        <w:shd w:val="clear" w:color="auto" w:fill="FFFFFF"/>
        <w:tabs>
          <w:tab w:val="left" w:pos="672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B1305A" w:rsidRPr="00480C99" w:rsidRDefault="00B1305A" w:rsidP="00B1305A">
      <w:pPr>
        <w:shd w:val="clear" w:color="auto" w:fill="FFFFFF"/>
        <w:tabs>
          <w:tab w:val="left" w:pos="6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М.Н.Киршина</w:t>
      </w:r>
    </w:p>
    <w:sectPr w:rsidR="00B1305A" w:rsidRPr="00480C99" w:rsidSect="008879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068D"/>
    <w:multiLevelType w:val="hybridMultilevel"/>
    <w:tmpl w:val="91ACF0E0"/>
    <w:lvl w:ilvl="0" w:tplc="3E7EDF2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4713170"/>
    <w:multiLevelType w:val="hybridMultilevel"/>
    <w:tmpl w:val="BE7C1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207078"/>
    <w:multiLevelType w:val="hybridMultilevel"/>
    <w:tmpl w:val="9E3007C8"/>
    <w:lvl w:ilvl="0" w:tplc="FD9E497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72991B8A"/>
    <w:multiLevelType w:val="hybridMultilevel"/>
    <w:tmpl w:val="5930087C"/>
    <w:lvl w:ilvl="0" w:tplc="716E05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30"/>
    <w:rsid w:val="000245F4"/>
    <w:rsid w:val="00057718"/>
    <w:rsid w:val="000603D2"/>
    <w:rsid w:val="000659D0"/>
    <w:rsid w:val="0010057D"/>
    <w:rsid w:val="001A190C"/>
    <w:rsid w:val="001C576B"/>
    <w:rsid w:val="00222AFA"/>
    <w:rsid w:val="002242AD"/>
    <w:rsid w:val="002A697B"/>
    <w:rsid w:val="00322E45"/>
    <w:rsid w:val="0034695A"/>
    <w:rsid w:val="00354228"/>
    <w:rsid w:val="003721AF"/>
    <w:rsid w:val="003B4DCF"/>
    <w:rsid w:val="00402C32"/>
    <w:rsid w:val="00444FD5"/>
    <w:rsid w:val="00457A43"/>
    <w:rsid w:val="00467030"/>
    <w:rsid w:val="00480C99"/>
    <w:rsid w:val="00490DD2"/>
    <w:rsid w:val="00497A28"/>
    <w:rsid w:val="004B3784"/>
    <w:rsid w:val="004C2BAA"/>
    <w:rsid w:val="004D6232"/>
    <w:rsid w:val="004E11B0"/>
    <w:rsid w:val="004E67FF"/>
    <w:rsid w:val="00526061"/>
    <w:rsid w:val="00535453"/>
    <w:rsid w:val="00565D5D"/>
    <w:rsid w:val="005D1CF6"/>
    <w:rsid w:val="00634495"/>
    <w:rsid w:val="006352E3"/>
    <w:rsid w:val="0066007C"/>
    <w:rsid w:val="006B5871"/>
    <w:rsid w:val="00707F34"/>
    <w:rsid w:val="00723028"/>
    <w:rsid w:val="007B2246"/>
    <w:rsid w:val="007B3AF2"/>
    <w:rsid w:val="007B5080"/>
    <w:rsid w:val="007D0BDE"/>
    <w:rsid w:val="00802772"/>
    <w:rsid w:val="00815C73"/>
    <w:rsid w:val="00831799"/>
    <w:rsid w:val="00851241"/>
    <w:rsid w:val="0085253F"/>
    <w:rsid w:val="00887929"/>
    <w:rsid w:val="008B400D"/>
    <w:rsid w:val="008C72D5"/>
    <w:rsid w:val="009557AB"/>
    <w:rsid w:val="00991F41"/>
    <w:rsid w:val="00B1305A"/>
    <w:rsid w:val="00B57D59"/>
    <w:rsid w:val="00BC7592"/>
    <w:rsid w:val="00BF1B78"/>
    <w:rsid w:val="00C0784B"/>
    <w:rsid w:val="00C07E71"/>
    <w:rsid w:val="00C854A6"/>
    <w:rsid w:val="00D07395"/>
    <w:rsid w:val="00D174F3"/>
    <w:rsid w:val="00D925C9"/>
    <w:rsid w:val="00DA3D7D"/>
    <w:rsid w:val="00DD1608"/>
    <w:rsid w:val="00DE5A08"/>
    <w:rsid w:val="00DF783A"/>
    <w:rsid w:val="00E67B0A"/>
    <w:rsid w:val="00EA692F"/>
    <w:rsid w:val="00F04146"/>
    <w:rsid w:val="00F61232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38</cp:revision>
  <cp:lastPrinted>2023-05-18T05:43:00Z</cp:lastPrinted>
  <dcterms:created xsi:type="dcterms:W3CDTF">2023-04-07T11:24:00Z</dcterms:created>
  <dcterms:modified xsi:type="dcterms:W3CDTF">2024-02-19T10:55:00Z</dcterms:modified>
</cp:coreProperties>
</file>