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F7" w:rsidRDefault="00F819F7" w:rsidP="00F819F7">
      <w:pPr>
        <w:pStyle w:val="2"/>
        <w:keepLines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АДМИНИСТРАЦИЯ РОЖКИНСКОГО </w:t>
      </w:r>
      <w:proofErr w:type="gramStart"/>
      <w:r>
        <w:rPr>
          <w:rFonts w:ascii="Times New Roman" w:hAnsi="Times New Roman"/>
          <w:i w:val="0"/>
        </w:rPr>
        <w:t>СЕЛЬСКОГО</w:t>
      </w:r>
      <w:proofErr w:type="gramEnd"/>
      <w:r>
        <w:rPr>
          <w:rFonts w:ascii="Times New Roman" w:hAnsi="Times New Roman"/>
          <w:i w:val="0"/>
        </w:rPr>
        <w:t xml:space="preserve"> </w:t>
      </w:r>
    </w:p>
    <w:p w:rsidR="00F819F7" w:rsidRDefault="00F819F7" w:rsidP="00F819F7">
      <w:pPr>
        <w:pStyle w:val="2"/>
        <w:keepLines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ПОСЕЛЕНИЯ МАЛМЫЖСКОГО РАЙОНА</w:t>
      </w:r>
    </w:p>
    <w:p w:rsidR="00F819F7" w:rsidRDefault="00F819F7" w:rsidP="00F819F7">
      <w:pPr>
        <w:pStyle w:val="8"/>
        <w:keepNext/>
        <w:keepLines/>
        <w:spacing w:before="0" w:after="0"/>
        <w:jc w:val="center"/>
        <w:rPr>
          <w:b/>
          <w:bCs/>
          <w:i w:val="0"/>
          <w:sz w:val="28"/>
        </w:rPr>
      </w:pPr>
      <w:r>
        <w:rPr>
          <w:b/>
          <w:bCs/>
          <w:i w:val="0"/>
          <w:sz w:val="28"/>
        </w:rPr>
        <w:t>КИРОВСКОЙ ОБЛАСТИ</w:t>
      </w:r>
    </w:p>
    <w:p w:rsidR="00F819F7" w:rsidRDefault="00F819F7" w:rsidP="00F819F7">
      <w:pPr>
        <w:pStyle w:val="3"/>
        <w:keepLines/>
        <w:jc w:val="center"/>
      </w:pPr>
    </w:p>
    <w:p w:rsidR="00F819F7" w:rsidRDefault="00F819F7" w:rsidP="00F819F7">
      <w:pPr>
        <w:pStyle w:val="3"/>
        <w:keepLine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819F7" w:rsidRDefault="00F819F7" w:rsidP="00F819F7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От 15.11.2022                                                                              № 42 </w:t>
      </w:r>
    </w:p>
    <w:p w:rsidR="00F819F7" w:rsidRDefault="00F819F7" w:rsidP="00F819F7">
      <w:pPr>
        <w:keepNext/>
        <w:keepLines/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ожки</w:t>
      </w:r>
    </w:p>
    <w:p w:rsidR="00F819F7" w:rsidRDefault="00F819F7" w:rsidP="00F819F7">
      <w:pPr>
        <w:keepNext/>
        <w:keepLines/>
        <w:rPr>
          <w:b/>
          <w:sz w:val="28"/>
          <w:szCs w:val="28"/>
        </w:rPr>
      </w:pPr>
    </w:p>
    <w:p w:rsidR="00F819F7" w:rsidRDefault="00F819F7" w:rsidP="00F819F7">
      <w:pPr>
        <w:pStyle w:val="3"/>
        <w:keepLines/>
        <w:jc w:val="center"/>
        <w:rPr>
          <w:b/>
          <w:szCs w:val="28"/>
        </w:rPr>
      </w:pPr>
      <w:r>
        <w:rPr>
          <w:b/>
          <w:szCs w:val="28"/>
        </w:rPr>
        <w:t xml:space="preserve"> О внесении изменении  в  муниципальную  программу</w:t>
      </w: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деятельности администрации </w:t>
      </w:r>
      <w:proofErr w:type="spellStart"/>
      <w:r>
        <w:rPr>
          <w:b/>
          <w:sz w:val="28"/>
          <w:szCs w:val="28"/>
        </w:rPr>
        <w:t>Рожкинского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области» </w:t>
      </w: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2023-2025</w:t>
      </w: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годы</w:t>
      </w:r>
    </w:p>
    <w:p w:rsidR="00F819F7" w:rsidRDefault="00F819F7" w:rsidP="00F819F7">
      <w:pPr>
        <w:pStyle w:val="3"/>
        <w:keepLines/>
        <w:jc w:val="center"/>
        <w:rPr>
          <w:b/>
          <w:bCs/>
          <w:szCs w:val="28"/>
        </w:rPr>
      </w:pPr>
    </w:p>
    <w:p w:rsidR="00F819F7" w:rsidRDefault="00F819F7" w:rsidP="00F819F7">
      <w:pPr>
        <w:pStyle w:val="21"/>
        <w:keepNext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 основании статьи 179 Бюджетного кодекса Российской Федерации, в соответствии с постановлением администрации </w:t>
      </w:r>
      <w:proofErr w:type="spellStart"/>
      <w:r>
        <w:rPr>
          <w:b w:val="0"/>
          <w:szCs w:val="28"/>
        </w:rPr>
        <w:t>Рожкинского</w:t>
      </w:r>
      <w:proofErr w:type="spellEnd"/>
      <w:r>
        <w:rPr>
          <w:b w:val="0"/>
          <w:szCs w:val="28"/>
        </w:rPr>
        <w:t xml:space="preserve"> сельского поселения </w:t>
      </w:r>
      <w:proofErr w:type="spellStart"/>
      <w:r>
        <w:rPr>
          <w:b w:val="0"/>
          <w:szCs w:val="28"/>
        </w:rPr>
        <w:t>Малмыжского</w:t>
      </w:r>
      <w:proofErr w:type="spellEnd"/>
      <w:r>
        <w:rPr>
          <w:b w:val="0"/>
          <w:szCs w:val="28"/>
        </w:rPr>
        <w:t xml:space="preserve"> района Кировской области от 26.12.2013 № 68  «О разработке,  реализации и оценке эффективности реализации муниципальных программ на территории муниципального </w:t>
      </w:r>
      <w:proofErr w:type="spellStart"/>
      <w:r>
        <w:rPr>
          <w:b w:val="0"/>
          <w:szCs w:val="28"/>
        </w:rPr>
        <w:t>образавания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Рожкинское</w:t>
      </w:r>
      <w:proofErr w:type="spellEnd"/>
      <w:r>
        <w:rPr>
          <w:b w:val="0"/>
          <w:szCs w:val="28"/>
        </w:rPr>
        <w:t xml:space="preserve"> сельское поселение  </w:t>
      </w:r>
      <w:proofErr w:type="spellStart"/>
      <w:r>
        <w:rPr>
          <w:b w:val="0"/>
          <w:szCs w:val="28"/>
        </w:rPr>
        <w:t>Малмыжского</w:t>
      </w:r>
      <w:proofErr w:type="spellEnd"/>
      <w:r>
        <w:rPr>
          <w:b w:val="0"/>
          <w:szCs w:val="28"/>
        </w:rPr>
        <w:t xml:space="preserve"> района Кировской области»</w:t>
      </w:r>
    </w:p>
    <w:p w:rsidR="00F819F7" w:rsidRDefault="00F819F7" w:rsidP="00F819F7">
      <w:pPr>
        <w:pStyle w:val="3"/>
        <w:keepLines/>
        <w:ind w:firstLine="720"/>
      </w:pPr>
      <w:r>
        <w:t xml:space="preserve">Внести  изменения  в муниципальную программу «Организация деятельности администрации </w:t>
      </w:r>
      <w:proofErr w:type="spellStart"/>
      <w:r>
        <w:t>Рожкинского</w:t>
      </w:r>
      <w:proofErr w:type="spellEnd"/>
      <w:r>
        <w:t xml:space="preserve"> сельского поселения </w:t>
      </w:r>
      <w:proofErr w:type="spellStart"/>
      <w:r>
        <w:t>Малмыжского</w:t>
      </w:r>
      <w:proofErr w:type="spellEnd"/>
      <w:r>
        <w:t xml:space="preserve"> района Кировской области» </w:t>
      </w:r>
      <w:r>
        <w:rPr>
          <w:szCs w:val="28"/>
        </w:rPr>
        <w:t>на 2023-2025 годы. Прилагается.</w:t>
      </w:r>
    </w:p>
    <w:p w:rsidR="00F819F7" w:rsidRDefault="00F819F7" w:rsidP="00F819F7">
      <w:pPr>
        <w:keepNext/>
      </w:pPr>
    </w:p>
    <w:p w:rsidR="00F819F7" w:rsidRDefault="00F819F7" w:rsidP="00F819F7">
      <w:pPr>
        <w:keepNext/>
      </w:pPr>
    </w:p>
    <w:p w:rsidR="00F819F7" w:rsidRDefault="00F819F7" w:rsidP="00F819F7">
      <w:pPr>
        <w:pStyle w:val="3"/>
        <w:keepLines/>
        <w:jc w:val="center"/>
        <w:rPr>
          <w:b/>
          <w:bCs/>
          <w:szCs w:val="28"/>
        </w:rPr>
      </w:pP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4D68EB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А.А.Пережогин</w:t>
      </w: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pStyle w:val="3"/>
        <w:keepLines/>
        <w:jc w:val="center"/>
        <w:rPr>
          <w:b/>
          <w:bCs/>
          <w:szCs w:val="32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firstLine="5400"/>
        <w:rPr>
          <w:sz w:val="28"/>
          <w:szCs w:val="28"/>
        </w:rPr>
      </w:pPr>
    </w:p>
    <w:p w:rsidR="00F819F7" w:rsidRDefault="00F819F7" w:rsidP="00F819F7">
      <w:pPr>
        <w:keepNext/>
        <w:keepLines/>
        <w:ind w:firstLine="5400"/>
        <w:rPr>
          <w:sz w:val="28"/>
          <w:szCs w:val="28"/>
        </w:rPr>
      </w:pPr>
    </w:p>
    <w:p w:rsidR="00F819F7" w:rsidRDefault="00F819F7" w:rsidP="00F819F7">
      <w:pPr>
        <w:keepNext/>
        <w:keepLines/>
        <w:ind w:firstLine="5400"/>
        <w:rPr>
          <w:sz w:val="28"/>
          <w:szCs w:val="28"/>
        </w:rPr>
      </w:pPr>
    </w:p>
    <w:p w:rsidR="00F819F7" w:rsidRDefault="00F819F7" w:rsidP="00F819F7">
      <w:pPr>
        <w:keepNext/>
        <w:keepLines/>
        <w:ind w:firstLine="54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819F7" w:rsidRDefault="00F819F7" w:rsidP="00F819F7">
      <w:pPr>
        <w:keepNext/>
        <w:keepLines/>
        <w:ind w:firstLine="5400"/>
        <w:jc w:val="right"/>
        <w:rPr>
          <w:sz w:val="28"/>
          <w:szCs w:val="28"/>
        </w:rPr>
      </w:pPr>
    </w:p>
    <w:p w:rsidR="00F819F7" w:rsidRDefault="00F819F7" w:rsidP="00F819F7">
      <w:pPr>
        <w:keepNext/>
        <w:keepLines/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№ 42 от 15.11.2022  администрации</w:t>
      </w:r>
    </w:p>
    <w:p w:rsidR="00F819F7" w:rsidRDefault="00F819F7" w:rsidP="00F819F7">
      <w:pPr>
        <w:keepNext/>
        <w:keepLines/>
        <w:ind w:firstLine="54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F819F7" w:rsidRDefault="00F819F7" w:rsidP="00F819F7">
      <w:pPr>
        <w:keepNext/>
        <w:keepLines/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F819F7" w:rsidRDefault="00F819F7" w:rsidP="00F819F7">
      <w:pPr>
        <w:keepNext/>
        <w:keepLines/>
        <w:jc w:val="right"/>
        <w:rPr>
          <w:b/>
          <w:sz w:val="36"/>
        </w:rPr>
      </w:pPr>
    </w:p>
    <w:p w:rsidR="00F819F7" w:rsidRDefault="00F819F7" w:rsidP="00F819F7">
      <w:pPr>
        <w:keepNext/>
        <w:keepLines/>
        <w:jc w:val="center"/>
        <w:rPr>
          <w:b/>
          <w:sz w:val="36"/>
        </w:rPr>
      </w:pPr>
    </w:p>
    <w:p w:rsidR="00F819F7" w:rsidRDefault="00F819F7" w:rsidP="00F819F7">
      <w:pPr>
        <w:keepNext/>
        <w:keepLines/>
        <w:spacing w:line="360" w:lineRule="auto"/>
        <w:jc w:val="center"/>
        <w:rPr>
          <w:b/>
          <w:sz w:val="36"/>
        </w:rPr>
      </w:pPr>
    </w:p>
    <w:p w:rsidR="00F819F7" w:rsidRDefault="00F819F7" w:rsidP="00F819F7">
      <w:pPr>
        <w:keepNext/>
        <w:keepLines/>
        <w:spacing w:line="360" w:lineRule="auto"/>
        <w:jc w:val="center"/>
        <w:rPr>
          <w:b/>
          <w:sz w:val="36"/>
        </w:rPr>
      </w:pPr>
    </w:p>
    <w:p w:rsidR="00F819F7" w:rsidRDefault="00F819F7" w:rsidP="00F819F7">
      <w:pPr>
        <w:keepNext/>
        <w:keepLines/>
        <w:spacing w:line="360" w:lineRule="auto"/>
        <w:jc w:val="center"/>
        <w:rPr>
          <w:b/>
          <w:sz w:val="36"/>
        </w:rPr>
      </w:pPr>
    </w:p>
    <w:p w:rsidR="00F819F7" w:rsidRDefault="00F819F7" w:rsidP="00F819F7">
      <w:pPr>
        <w:keepNext/>
        <w:keepLines/>
        <w:spacing w:line="360" w:lineRule="auto"/>
        <w:jc w:val="center"/>
        <w:rPr>
          <w:b/>
          <w:sz w:val="36"/>
        </w:rPr>
      </w:pPr>
    </w:p>
    <w:p w:rsidR="00F819F7" w:rsidRDefault="00F819F7" w:rsidP="00F819F7">
      <w:pPr>
        <w:keepNext/>
        <w:keepLines/>
        <w:spacing w:line="360" w:lineRule="auto"/>
        <w:jc w:val="center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МУНИЦИПАЛЬНАЯ ПРОГРАММА</w:t>
      </w: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деятельности администрации </w:t>
      </w:r>
      <w:proofErr w:type="spellStart"/>
      <w:r>
        <w:rPr>
          <w:b/>
          <w:sz w:val="28"/>
          <w:szCs w:val="28"/>
        </w:rPr>
        <w:t>Рожкинского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области» </w:t>
      </w: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2023-2025 годы</w:t>
      </w:r>
    </w:p>
    <w:p w:rsidR="00F819F7" w:rsidRDefault="00F819F7" w:rsidP="00F819F7">
      <w:pPr>
        <w:keepNext/>
        <w:keepLines/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ПАСПОРТ </w:t>
      </w: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 программы «Организация деятельности администрации </w:t>
      </w:r>
      <w:proofErr w:type="spellStart"/>
      <w:r>
        <w:rPr>
          <w:b/>
          <w:sz w:val="28"/>
          <w:szCs w:val="28"/>
        </w:rPr>
        <w:t>Рожкинского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области» на 2023-2025 годы</w:t>
      </w:r>
    </w:p>
    <w:p w:rsidR="00F819F7" w:rsidRDefault="00F819F7" w:rsidP="00F819F7">
      <w:pPr>
        <w:keepNext/>
        <w:keepLines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60"/>
        <w:gridCol w:w="6300"/>
      </w:tblGrid>
      <w:tr w:rsidR="00F819F7" w:rsidTr="00F819F7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области» на 2023-2025 годы</w:t>
            </w:r>
          </w:p>
        </w:tc>
      </w:tr>
      <w:tr w:rsidR="00F819F7" w:rsidTr="00F819F7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F819F7" w:rsidTr="00F819F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F7" w:rsidRDefault="00F819F7">
            <w:pPr>
              <w:pStyle w:val="consplusnormal1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- организация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области.</w:t>
            </w:r>
          </w:p>
          <w:p w:rsidR="00F819F7" w:rsidRDefault="00F819F7">
            <w:pPr>
              <w:pStyle w:val="consplusnormal1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819F7" w:rsidRDefault="00F819F7">
            <w:pPr>
              <w:pStyle w:val="consplusnormal1"/>
              <w:keepNext/>
              <w:keepLine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Кировской области;</w:t>
            </w:r>
          </w:p>
          <w:p w:rsidR="00F819F7" w:rsidRDefault="00F819F7">
            <w:pPr>
              <w:keepNext/>
              <w:keepLines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кадров муниципальных служащих;</w:t>
            </w:r>
          </w:p>
          <w:p w:rsidR="00F819F7" w:rsidRDefault="00F819F7">
            <w:pPr>
              <w:pStyle w:val="consplusnormal1"/>
              <w:keepNext/>
              <w:keepLine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базы;</w:t>
            </w:r>
          </w:p>
          <w:p w:rsidR="00F819F7" w:rsidRDefault="00F819F7">
            <w:pPr>
              <w:pStyle w:val="consplusnormal1"/>
              <w:keepNext/>
              <w:keepLines/>
              <w:tabs>
                <w:tab w:val="left" w:pos="948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качества муниципального управления;</w:t>
            </w:r>
          </w:p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овышение эффективности и результативности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Кировской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выполнению Программы социально-экономического развития села Рожки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района;</w:t>
            </w:r>
          </w:p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eastAsia="A" w:hAnsi="Times New Roman" w:cs="Times New Roman"/>
                <w:bCs/>
                <w:sz w:val="28"/>
                <w:szCs w:val="28"/>
              </w:rPr>
            </w:pPr>
          </w:p>
        </w:tc>
      </w:tr>
      <w:tr w:rsidR="00F819F7" w:rsidTr="00F819F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1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2023 -2025 годы</w:t>
            </w:r>
          </w:p>
        </w:tc>
      </w:tr>
      <w:tr w:rsidR="00F819F7" w:rsidTr="00F819F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функционирования  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Рожкинское</w:t>
            </w:r>
            <w:proofErr w:type="spellEnd"/>
            <w:r>
              <w:rPr>
                <w:sz w:val="28"/>
                <w:szCs w:val="28"/>
              </w:rPr>
              <w:t xml:space="preserve">  сельское поселение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области;</w:t>
            </w:r>
          </w:p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кадров;</w:t>
            </w:r>
          </w:p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материально-технической базы администрации </w:t>
            </w:r>
            <w:proofErr w:type="spellStart"/>
            <w:r>
              <w:rPr>
                <w:sz w:val="28"/>
                <w:szCs w:val="28"/>
              </w:rPr>
              <w:t>Рожкинского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области;</w:t>
            </w:r>
          </w:p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сохранения и развития народного творчества;</w:t>
            </w:r>
          </w:p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организацию культурного обслуживания населения;</w:t>
            </w:r>
          </w:p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культурно-информационного пространства в поселении.</w:t>
            </w:r>
          </w:p>
        </w:tc>
      </w:tr>
      <w:tr w:rsidR="00F819F7" w:rsidTr="00F819F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Программы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9F7" w:rsidRDefault="00F819F7">
            <w:pPr>
              <w:keepNext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на реализацию Программы  потребуется -15899,98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ублей, из них:   </w:t>
            </w:r>
          </w:p>
          <w:p w:rsidR="00F819F7" w:rsidRDefault="00F819F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бюджета- 2522,50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из них;</w:t>
            </w:r>
          </w:p>
          <w:p w:rsidR="00F819F7" w:rsidRDefault="00F819F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–425,60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819F7" w:rsidRDefault="00F819F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1598,20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819F7" w:rsidRDefault="00F819F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498,70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ублей:</w:t>
            </w:r>
          </w:p>
          <w:p w:rsidR="00F819F7" w:rsidRDefault="00F819F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13377,48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 из них:</w:t>
            </w:r>
          </w:p>
          <w:p w:rsidR="00F819F7" w:rsidRDefault="00F819F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-4238,00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819F7" w:rsidRDefault="00F819F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–4462,38тыс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F819F7" w:rsidRDefault="00F819F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4677,10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F819F7" w:rsidRDefault="00F819F7">
            <w:pPr>
              <w:keepNext/>
              <w:keepLines/>
              <w:autoSpaceDE w:val="0"/>
              <w:autoSpaceDN w:val="0"/>
              <w:adjustRightInd w:val="0"/>
              <w:rPr>
                <w:rFonts w:eastAsia="A"/>
                <w:sz w:val="28"/>
                <w:szCs w:val="28"/>
              </w:rPr>
            </w:pPr>
          </w:p>
        </w:tc>
      </w:tr>
      <w:tr w:rsidR="00F819F7" w:rsidTr="00F819F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9F7" w:rsidRDefault="00F819F7">
            <w:pPr>
              <w:pStyle w:val="consplusnormal1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будет способствовать решению вопросов отнесенных к компетенции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области, социально-экономическому развитию села; </w:t>
            </w:r>
          </w:p>
          <w:p w:rsidR="00F819F7" w:rsidRDefault="00F819F7">
            <w:pPr>
              <w:pStyle w:val="consplusnormal1"/>
              <w:keepNext/>
              <w:keepLines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позволит обеспечить функционирование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Кировской области;</w:t>
            </w:r>
          </w:p>
          <w:p w:rsidR="00F819F7" w:rsidRDefault="00F819F7">
            <w:pPr>
              <w:pStyle w:val="consplusnormal1"/>
              <w:keepNext/>
              <w:keepLines/>
              <w:tabs>
                <w:tab w:val="left" w:pos="94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позволит повысить качество муниципального управления</w:t>
            </w:r>
          </w:p>
        </w:tc>
      </w:tr>
    </w:tbl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ind w:left="360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F819F7" w:rsidRDefault="00F819F7" w:rsidP="00F819F7">
      <w:pPr>
        <w:keepNext/>
        <w:keepLines/>
        <w:ind w:left="360"/>
        <w:jc w:val="center"/>
        <w:rPr>
          <w:sz w:val="28"/>
          <w:szCs w:val="28"/>
        </w:rPr>
      </w:pPr>
    </w:p>
    <w:p w:rsidR="00F819F7" w:rsidRDefault="00F819F7" w:rsidP="00F819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организация деятельности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F819F7" w:rsidRDefault="00F819F7" w:rsidP="00F819F7">
      <w:pPr>
        <w:pStyle w:val="consplusnormal1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должны быть решены следующие задачи:</w:t>
      </w:r>
    </w:p>
    <w:p w:rsidR="00F819F7" w:rsidRDefault="00F819F7" w:rsidP="00F819F7">
      <w:pPr>
        <w:pStyle w:val="consplusnormal1"/>
        <w:keepNext/>
        <w:keepLines/>
        <w:ind w:firstLine="709"/>
        <w:jc w:val="both"/>
        <w:rPr>
          <w:rFonts w:ascii="Times New Roman" w:eastAsia="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области;</w:t>
      </w:r>
    </w:p>
    <w:p w:rsidR="00F819F7" w:rsidRDefault="00F819F7" w:rsidP="00F819F7">
      <w:pPr>
        <w:pStyle w:val="consplusnormal1"/>
        <w:keepNext/>
        <w:keepLines/>
        <w:ind w:firstLine="709"/>
        <w:jc w:val="both"/>
        <w:rPr>
          <w:rFonts w:ascii="Times New Roman" w:eastAsia="A" w:hAnsi="Times New Roman" w:cs="Times New Roman"/>
          <w:bCs/>
          <w:sz w:val="28"/>
          <w:szCs w:val="28"/>
        </w:rPr>
      </w:pPr>
      <w:r>
        <w:rPr>
          <w:rFonts w:ascii="Times New Roman" w:eastAsia="A" w:hAnsi="Times New Roman" w:cs="Times New Roman"/>
          <w:bCs/>
          <w:sz w:val="28"/>
          <w:szCs w:val="28"/>
        </w:rPr>
        <w:t>повышение качества муниципального управления;</w:t>
      </w:r>
    </w:p>
    <w:p w:rsidR="00F819F7" w:rsidRDefault="00F819F7" w:rsidP="00F819F7">
      <w:pPr>
        <w:pStyle w:val="consplusnormal1"/>
        <w:keepNext/>
        <w:keepLines/>
        <w:tabs>
          <w:tab w:val="left" w:pos="948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эффективности и результативности деятельности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по выполнению Программы социально-экономического развития села;</w:t>
      </w:r>
    </w:p>
    <w:p w:rsidR="00F819F7" w:rsidRDefault="00F819F7" w:rsidP="00F819F7">
      <w:pPr>
        <w:pStyle w:val="consplusnormal1"/>
        <w:keepNext/>
        <w:keepLines/>
        <w:tabs>
          <w:tab w:val="left" w:pos="9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полноты и достоверности сводной финансово-экономической  отчетности;</w:t>
      </w:r>
    </w:p>
    <w:p w:rsidR="00F819F7" w:rsidRDefault="00F819F7" w:rsidP="00F819F7">
      <w:pPr>
        <w:keepNext/>
        <w:keepLine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предоставление мер социальной поддержки в соответствии с законодательством (предоставление населению субсидий на оплату жилищно-коммунальных услуг, обеспечение  жильем детей-сирот и </w:t>
      </w:r>
      <w:proofErr w:type="gramStart"/>
      <w:r>
        <w:rPr>
          <w:bCs/>
          <w:sz w:val="28"/>
          <w:szCs w:val="28"/>
        </w:rPr>
        <w:t>детей</w:t>
      </w:r>
      <w:proofErr w:type="gramEnd"/>
      <w:r>
        <w:rPr>
          <w:bCs/>
          <w:sz w:val="28"/>
          <w:szCs w:val="28"/>
        </w:rPr>
        <w:t xml:space="preserve"> оставшихся без попечения родителей, пенсионное обеспечение муниципальных служащих);</w:t>
      </w:r>
    </w:p>
    <w:p w:rsidR="00F819F7" w:rsidRDefault="00F819F7" w:rsidP="00F819F7">
      <w:pPr>
        <w:keepNext/>
        <w:keepLine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конституционного права человека на участие в культурной жизни и пользование учреждениями культуры, доступ населения поселения к культурным  ценностям.</w:t>
      </w:r>
    </w:p>
    <w:p w:rsidR="00F819F7" w:rsidRDefault="00F819F7" w:rsidP="00F819F7">
      <w:pPr>
        <w:keepNext/>
        <w:keepLines/>
        <w:ind w:firstLine="708"/>
        <w:jc w:val="both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2.Характеристика задач, решение которых осуществляется путем реализации Программы</w:t>
      </w: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sz w:val="28"/>
          <w:szCs w:val="28"/>
        </w:rPr>
      </w:pPr>
    </w:p>
    <w:p w:rsidR="00F819F7" w:rsidRDefault="00F819F7" w:rsidP="00F819F7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повышение эффективности и результативности деятельности администрации </w:t>
      </w:r>
      <w:proofErr w:type="spellStart"/>
      <w:r>
        <w:rPr>
          <w:sz w:val="28"/>
          <w:szCs w:val="28"/>
        </w:rPr>
        <w:t>Рожкинског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а также повышение профессионального уровня муниципальных служащих, повышение качества муниципального управления; </w:t>
      </w:r>
    </w:p>
    <w:p w:rsidR="00F819F7" w:rsidRDefault="00F819F7" w:rsidP="00F819F7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Поддержка деятельности творческих коллективов поселения;</w:t>
      </w:r>
    </w:p>
    <w:p w:rsidR="00F819F7" w:rsidRDefault="00F819F7" w:rsidP="00F819F7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Поддержка талантливой молодежи;</w:t>
      </w:r>
    </w:p>
    <w:p w:rsidR="00F819F7" w:rsidRDefault="00F819F7" w:rsidP="00F819F7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методического обеспечения процессов сохранения  традиционной  народной культуры, многонациональной культурной интеграции через сеть культурно -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учреждений.</w:t>
      </w:r>
    </w:p>
    <w:p w:rsidR="00F819F7" w:rsidRDefault="00F819F7" w:rsidP="00F819F7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</w:p>
    <w:p w:rsidR="00F819F7" w:rsidRDefault="00F819F7" w:rsidP="00F819F7">
      <w:pPr>
        <w:pStyle w:val="a3"/>
        <w:spacing w:before="0" w:beforeAutospacing="0" w:after="0" w:afterAutospacing="0"/>
        <w:ind w:firstLine="748"/>
        <w:jc w:val="both"/>
        <w:rPr>
          <w:sz w:val="28"/>
          <w:szCs w:val="28"/>
        </w:rPr>
      </w:pPr>
    </w:p>
    <w:p w:rsidR="00F819F7" w:rsidRDefault="00F819F7" w:rsidP="00F819F7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Срок реализации программы</w:t>
      </w:r>
    </w:p>
    <w:p w:rsidR="00F819F7" w:rsidRDefault="00F819F7" w:rsidP="00F819F7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F819F7" w:rsidRDefault="00F819F7" w:rsidP="00F819F7">
      <w:pPr>
        <w:pStyle w:val="a3"/>
        <w:tabs>
          <w:tab w:val="left" w:pos="650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Срок  реализации программы – 2023 - 2025 годы.</w:t>
      </w:r>
    </w:p>
    <w:p w:rsidR="00F819F7" w:rsidRDefault="00F819F7" w:rsidP="00F819F7">
      <w:pPr>
        <w:pStyle w:val="a3"/>
        <w:tabs>
          <w:tab w:val="left" w:pos="650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F819F7" w:rsidRDefault="00F819F7" w:rsidP="00F819F7">
      <w:pPr>
        <w:pStyle w:val="a3"/>
        <w:tabs>
          <w:tab w:val="left" w:pos="650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F819F7" w:rsidRDefault="00F819F7" w:rsidP="00F819F7">
      <w:pPr>
        <w:pStyle w:val="a3"/>
        <w:tabs>
          <w:tab w:val="left" w:pos="6500"/>
        </w:tabs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и описание программных мероприятий</w:t>
      </w:r>
    </w:p>
    <w:p w:rsidR="00F819F7" w:rsidRDefault="00F819F7" w:rsidP="00F819F7">
      <w:pPr>
        <w:tabs>
          <w:tab w:val="left" w:pos="7840"/>
        </w:tabs>
      </w:pPr>
      <w:r>
        <w:tab/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2528"/>
        <w:gridCol w:w="2328"/>
        <w:gridCol w:w="3831"/>
      </w:tblGrid>
      <w:tr w:rsidR="00F819F7" w:rsidTr="00F819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F7" w:rsidRDefault="00F819F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  мероприятия</w:t>
            </w:r>
          </w:p>
          <w:p w:rsidR="00F819F7" w:rsidRDefault="00F819F7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</w:tr>
      <w:tr w:rsidR="00F819F7" w:rsidTr="00F819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функционирования 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Рожкинское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бухгалтерского учёта администрации </w:t>
            </w:r>
            <w:proofErr w:type="spellStart"/>
            <w:r>
              <w:rPr>
                <w:sz w:val="28"/>
                <w:szCs w:val="28"/>
              </w:rPr>
              <w:t>Рожкинского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keepNext/>
              <w:keepLines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средства местного бюджета– 13377,48тыс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>ублей, в том числе:</w:t>
            </w:r>
          </w:p>
          <w:p w:rsidR="00F819F7" w:rsidRDefault="00F819F7">
            <w:pPr>
              <w:keepNext/>
              <w:keepLines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в 2023г. -4238,00 </w:t>
            </w:r>
            <w:proofErr w:type="spellStart"/>
            <w:r>
              <w:rPr>
                <w:rFonts w:eastAsia="A"/>
                <w:sz w:val="28"/>
                <w:szCs w:val="28"/>
              </w:rPr>
              <w:t>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>уб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; </w:t>
            </w:r>
          </w:p>
          <w:p w:rsidR="00F819F7" w:rsidRDefault="00F819F7">
            <w:pPr>
              <w:keepNext/>
              <w:keepLines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в 2024 г. –4462,38 </w:t>
            </w:r>
            <w:proofErr w:type="spellStart"/>
            <w:r>
              <w:rPr>
                <w:rFonts w:eastAsia="A"/>
                <w:sz w:val="28"/>
                <w:szCs w:val="28"/>
              </w:rPr>
              <w:t>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>уб</w:t>
            </w:r>
            <w:proofErr w:type="spellEnd"/>
          </w:p>
          <w:p w:rsidR="00F819F7" w:rsidRDefault="00F819F7">
            <w:pPr>
              <w:keepNext/>
              <w:keepLines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в 2025 г -4677,10 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>уб.;</w:t>
            </w:r>
          </w:p>
          <w:p w:rsidR="00F819F7" w:rsidRDefault="00F819F7">
            <w:pPr>
              <w:keepNext/>
              <w:keepLines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средства областного бюджета всего–2522,50тыс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>ублей;</w:t>
            </w:r>
          </w:p>
          <w:p w:rsidR="00F819F7" w:rsidRDefault="00F819F7">
            <w:pPr>
              <w:keepNext/>
              <w:keepLines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в 2023 г. – 425,60 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 xml:space="preserve">уб.; </w:t>
            </w:r>
          </w:p>
          <w:p w:rsidR="00F819F7" w:rsidRDefault="00F819F7">
            <w:pPr>
              <w:keepNext/>
              <w:keepLines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в 2024г. – 1598,20тыс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>уб.;</w:t>
            </w:r>
          </w:p>
          <w:p w:rsidR="00F819F7" w:rsidRDefault="00F819F7">
            <w:pPr>
              <w:keepNext/>
              <w:keepLines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в 2025г.-498,70  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 xml:space="preserve">уб. </w:t>
            </w:r>
          </w:p>
        </w:tc>
      </w:tr>
      <w:tr w:rsidR="00F819F7" w:rsidTr="00F819F7">
        <w:trPr>
          <w:trHeight w:val="61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материально-технической базы администрации </w:t>
            </w:r>
            <w:proofErr w:type="spellStart"/>
            <w:r>
              <w:rPr>
                <w:sz w:val="28"/>
                <w:szCs w:val="28"/>
              </w:rPr>
              <w:t>Рожкинского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бухгалтерского учёта администрации </w:t>
            </w:r>
            <w:proofErr w:type="spellStart"/>
            <w:r>
              <w:rPr>
                <w:sz w:val="28"/>
                <w:szCs w:val="28"/>
              </w:rPr>
              <w:t>Рожкинского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F7" w:rsidRDefault="00F819F7">
            <w:pPr>
              <w:keepNext/>
              <w:keepLines/>
              <w:ind w:left="-396" w:firstLine="396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 средства местного бюджета – 21 600,0 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>ублей;</w:t>
            </w:r>
          </w:p>
          <w:p w:rsidR="00F819F7" w:rsidRDefault="00F819F7">
            <w:pPr>
              <w:keepNext/>
              <w:keepLines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в 2023году 200,0 </w:t>
            </w:r>
            <w:proofErr w:type="spellStart"/>
            <w:r>
              <w:rPr>
                <w:rFonts w:eastAsia="A"/>
                <w:sz w:val="28"/>
                <w:szCs w:val="28"/>
              </w:rPr>
              <w:t>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>уб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; </w:t>
            </w:r>
          </w:p>
          <w:p w:rsidR="00F819F7" w:rsidRDefault="00F819F7">
            <w:pPr>
              <w:keepNext/>
              <w:keepLines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в 2024 году –200,0 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 xml:space="preserve">уб.; </w:t>
            </w:r>
          </w:p>
          <w:p w:rsidR="00F819F7" w:rsidRDefault="00F819F7">
            <w:pPr>
              <w:keepNext/>
              <w:keepLines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в 2025 году-200,0 </w:t>
            </w:r>
            <w:proofErr w:type="spellStart"/>
            <w:r>
              <w:rPr>
                <w:rFonts w:eastAsia="A"/>
                <w:sz w:val="28"/>
                <w:szCs w:val="28"/>
              </w:rPr>
              <w:t>тыс</w:t>
            </w:r>
            <w:proofErr w:type="gramStart"/>
            <w:r>
              <w:rPr>
                <w:rFonts w:eastAsia="A"/>
                <w:sz w:val="28"/>
                <w:szCs w:val="28"/>
              </w:rPr>
              <w:t>.р</w:t>
            </w:r>
            <w:proofErr w:type="gramEnd"/>
            <w:r>
              <w:rPr>
                <w:rFonts w:eastAsia="A"/>
                <w:sz w:val="28"/>
                <w:szCs w:val="28"/>
              </w:rPr>
              <w:t>уб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;                   </w:t>
            </w:r>
          </w:p>
        </w:tc>
      </w:tr>
    </w:tbl>
    <w:p w:rsidR="00F819F7" w:rsidRDefault="00F819F7" w:rsidP="00F819F7">
      <w:pPr>
        <w:tabs>
          <w:tab w:val="left" w:pos="7840"/>
        </w:tabs>
      </w:pPr>
    </w:p>
    <w:p w:rsidR="00F819F7" w:rsidRDefault="00F819F7" w:rsidP="00F819F7">
      <w:pPr>
        <w:keepNext/>
        <w:keepLines/>
        <w:jc w:val="center"/>
        <w:rPr>
          <w:b/>
          <w:bCs/>
          <w:sz w:val="28"/>
          <w:szCs w:val="28"/>
        </w:rPr>
      </w:pPr>
    </w:p>
    <w:p w:rsidR="00F819F7" w:rsidRDefault="00F819F7" w:rsidP="00F819F7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5.Обоснование ресурсного обеспечения программы</w:t>
      </w:r>
    </w:p>
    <w:p w:rsidR="00F819F7" w:rsidRDefault="00F819F7" w:rsidP="00F819F7">
      <w:pPr>
        <w:keepNext/>
        <w:keepLines/>
        <w:jc w:val="center"/>
        <w:rPr>
          <w:b/>
          <w:bCs/>
          <w:sz w:val="28"/>
          <w:szCs w:val="28"/>
        </w:rPr>
      </w:pPr>
    </w:p>
    <w:p w:rsidR="00F819F7" w:rsidRDefault="00F819F7" w:rsidP="00F819F7">
      <w:pPr>
        <w:keepNext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</w:t>
      </w:r>
      <w:r>
        <w:rPr>
          <w:rFonts w:eastAsia="A"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составляет 15899,98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из них:   </w:t>
      </w: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13377,48тыс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 2023 год -4238,00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819F7" w:rsidRDefault="00F819F7" w:rsidP="00F819F7">
      <w:pPr>
        <w:keepNext/>
        <w:keepLines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 2024 год –4462,38 тыс</w:t>
      </w:r>
      <w:proofErr w:type="gramStart"/>
      <w:r>
        <w:rPr>
          <w:rFonts w:eastAsia="A"/>
          <w:sz w:val="28"/>
          <w:szCs w:val="28"/>
        </w:rPr>
        <w:t>.р</w:t>
      </w:r>
      <w:proofErr w:type="gramEnd"/>
      <w:r>
        <w:rPr>
          <w:rFonts w:eastAsia="A"/>
          <w:sz w:val="28"/>
          <w:szCs w:val="28"/>
        </w:rPr>
        <w:t xml:space="preserve">ублей; </w:t>
      </w: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в 2025год – 4677,10 тыс</w:t>
      </w:r>
      <w:proofErr w:type="gramStart"/>
      <w:r>
        <w:rPr>
          <w:rFonts w:eastAsia="A"/>
          <w:sz w:val="28"/>
          <w:szCs w:val="28"/>
        </w:rPr>
        <w:t>.р</w:t>
      </w:r>
      <w:proofErr w:type="gramEnd"/>
      <w:r>
        <w:rPr>
          <w:rFonts w:eastAsia="A"/>
          <w:sz w:val="28"/>
          <w:szCs w:val="28"/>
        </w:rPr>
        <w:t>ублей;</w:t>
      </w: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(субвенции363,30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 2023 – 112,90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 2024 –118,10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 2025-122,30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</w:p>
    <w:p w:rsidR="00F819F7" w:rsidRDefault="00F819F7" w:rsidP="00F819F7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Источником финансирования  реализации мероприятий программы являются бюджет муниципального образования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F819F7" w:rsidRDefault="00F819F7" w:rsidP="00F819F7">
      <w:pPr>
        <w:keepNext/>
        <w:keepLines/>
        <w:jc w:val="center"/>
        <w:rPr>
          <w:b/>
          <w:bCs/>
          <w:sz w:val="28"/>
          <w:szCs w:val="28"/>
        </w:rPr>
      </w:pPr>
    </w:p>
    <w:p w:rsidR="00F819F7" w:rsidRDefault="00F819F7" w:rsidP="00F819F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Описание ожидаемых конечных  результатов реализации программы</w:t>
      </w:r>
    </w:p>
    <w:p w:rsidR="00F819F7" w:rsidRDefault="00F819F7" w:rsidP="00F819F7">
      <w:pPr>
        <w:jc w:val="both"/>
        <w:rPr>
          <w:b/>
          <w:sz w:val="28"/>
          <w:szCs w:val="28"/>
        </w:rPr>
      </w:pPr>
    </w:p>
    <w:p w:rsidR="00F819F7" w:rsidRDefault="00F819F7" w:rsidP="00F819F7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будет способствовать решению вопросов, отнесенных к компетенции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района, социально-экономическому развитию села;</w:t>
      </w:r>
    </w:p>
    <w:p w:rsidR="00F819F7" w:rsidRDefault="00F819F7" w:rsidP="00F819F7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позволит повысить качество муниципального управления. </w:t>
      </w:r>
    </w:p>
    <w:p w:rsidR="00F819F7" w:rsidRDefault="00F819F7" w:rsidP="00F819F7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</w:p>
    <w:p w:rsidR="00F819F7" w:rsidRDefault="00F819F7" w:rsidP="00F819F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7.Система управления реализацией Программы</w:t>
      </w:r>
    </w:p>
    <w:p w:rsidR="00F819F7" w:rsidRDefault="00F819F7" w:rsidP="00F81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19F7" w:rsidRDefault="00F819F7" w:rsidP="00F81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заказчиком Программы является администрация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 Муниципальный заказчик Программы несет ответственность за своевременную реализацию Программы. </w:t>
      </w:r>
    </w:p>
    <w:p w:rsidR="00F819F7" w:rsidRDefault="00F819F7" w:rsidP="00F81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и координация действий её муниципального заказчика и исполнителей осуществляется от лица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отделом бухгалтерского учёта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819F7" w:rsidRDefault="00F819F7" w:rsidP="00F81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отдела бухгалтерского учёта являются:</w:t>
      </w:r>
    </w:p>
    <w:p w:rsidR="00F819F7" w:rsidRDefault="00F819F7" w:rsidP="00F81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муниципального заказчика и исполнителей мероприятий Программы, обеспечение их согласованных действий по подготовке и реализации программных мероприятий, а также по целевому и эффективному использованию запланированных финансовых средств;</w:t>
      </w:r>
    </w:p>
    <w:p w:rsidR="00F819F7" w:rsidRDefault="00F819F7" w:rsidP="00F81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первоочередности выполнения мероприятий Программы с учетом приоритетности направлений и наличия средств на организацию деятельности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F819F7" w:rsidRDefault="00F819F7" w:rsidP="00F81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программных мероприятий.</w:t>
      </w:r>
    </w:p>
    <w:p w:rsidR="00F819F7" w:rsidRDefault="00F819F7" w:rsidP="00F81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Исполнителем Программы является  отдел бухгалтерского учёта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819F7" w:rsidRDefault="00F819F7" w:rsidP="00F819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возможны ее изменения (корректировки), вызванные внешними факторами, влияющими на реализацию Программы.</w:t>
      </w:r>
    </w:p>
    <w:p w:rsidR="00F819F7" w:rsidRDefault="00F819F7" w:rsidP="00F819F7">
      <w:pPr>
        <w:jc w:val="both"/>
        <w:rPr>
          <w:sz w:val="28"/>
          <w:szCs w:val="28"/>
        </w:rPr>
      </w:pPr>
    </w:p>
    <w:p w:rsidR="00F819F7" w:rsidRDefault="00F819F7" w:rsidP="00F819F7">
      <w:pPr>
        <w:jc w:val="center"/>
        <w:rPr>
          <w:sz w:val="28"/>
          <w:szCs w:val="28"/>
        </w:rPr>
      </w:pPr>
    </w:p>
    <w:p w:rsidR="00F819F7" w:rsidRDefault="00F819F7" w:rsidP="00F819F7">
      <w:pPr>
        <w:jc w:val="center"/>
        <w:rPr>
          <w:sz w:val="28"/>
          <w:szCs w:val="28"/>
        </w:rPr>
      </w:pPr>
    </w:p>
    <w:p w:rsidR="00F819F7" w:rsidRDefault="00F819F7" w:rsidP="00F819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F819F7" w:rsidRDefault="00F819F7" w:rsidP="00F819F7">
      <w:pPr>
        <w:ind w:firstLine="720"/>
        <w:jc w:val="both"/>
        <w:rPr>
          <w:sz w:val="28"/>
          <w:szCs w:val="28"/>
        </w:rPr>
      </w:pPr>
    </w:p>
    <w:p w:rsidR="00F819F7" w:rsidRDefault="00F819F7" w:rsidP="00F819F7">
      <w:pPr>
        <w:ind w:firstLine="720"/>
        <w:jc w:val="both"/>
        <w:rPr>
          <w:sz w:val="28"/>
          <w:szCs w:val="28"/>
        </w:rPr>
      </w:pPr>
    </w:p>
    <w:p w:rsidR="00F819F7" w:rsidRDefault="00F819F7" w:rsidP="00F819F7">
      <w:pPr>
        <w:ind w:firstLine="720"/>
        <w:jc w:val="both"/>
        <w:rPr>
          <w:sz w:val="28"/>
          <w:szCs w:val="28"/>
        </w:rPr>
      </w:pPr>
    </w:p>
    <w:p w:rsidR="00F819F7" w:rsidRDefault="00F819F7" w:rsidP="00F819F7">
      <w:pPr>
        <w:ind w:firstLine="720"/>
        <w:jc w:val="both"/>
        <w:rPr>
          <w:sz w:val="28"/>
          <w:szCs w:val="28"/>
        </w:rPr>
      </w:pPr>
    </w:p>
    <w:p w:rsidR="00F819F7" w:rsidRDefault="00F819F7" w:rsidP="00F819F7">
      <w:pPr>
        <w:ind w:firstLine="720"/>
        <w:jc w:val="both"/>
        <w:rPr>
          <w:sz w:val="28"/>
          <w:szCs w:val="28"/>
        </w:rPr>
      </w:pPr>
    </w:p>
    <w:p w:rsidR="00E47A33" w:rsidRDefault="00E47A33"/>
    <w:sectPr w:rsidR="00E47A33" w:rsidSect="00E4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4B78"/>
    <w:multiLevelType w:val="hybridMultilevel"/>
    <w:tmpl w:val="C06ED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19F7"/>
    <w:rsid w:val="003F6E11"/>
    <w:rsid w:val="004D68EB"/>
    <w:rsid w:val="00E47A33"/>
    <w:rsid w:val="00F8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19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819F7"/>
    <w:pPr>
      <w:keepNext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819F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19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819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819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F819F7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F819F7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F819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1">
    <w:name w:val="consplusnormal1"/>
    <w:basedOn w:val="a"/>
    <w:rsid w:val="00F819F7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F81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2022-12-20T05:25:00Z</cp:lastPrinted>
  <dcterms:created xsi:type="dcterms:W3CDTF">2022-12-19T13:42:00Z</dcterms:created>
  <dcterms:modified xsi:type="dcterms:W3CDTF">2022-12-20T05:26:00Z</dcterms:modified>
</cp:coreProperties>
</file>