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21" w:rsidRDefault="00E35221" w:rsidP="00E3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35221" w:rsidRDefault="00E35221" w:rsidP="00E3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РОЖКИНСКОГО СЕЛЬСКОГО ПОСЕЛЕНИЯ  </w:t>
      </w:r>
    </w:p>
    <w:p w:rsidR="00E35221" w:rsidRDefault="00E35221" w:rsidP="00471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471B9E" w:rsidRDefault="00471B9E" w:rsidP="00471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221" w:rsidRDefault="00E35221" w:rsidP="00E35221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5221" w:rsidRDefault="00471B9E" w:rsidP="00E3522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</w:t>
      </w:r>
      <w:r w:rsidR="00E35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55          </w:t>
      </w:r>
    </w:p>
    <w:p w:rsidR="00E35221" w:rsidRDefault="00E35221" w:rsidP="00E3522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 Рожки</w:t>
      </w:r>
    </w:p>
    <w:p w:rsidR="00E35221" w:rsidRDefault="00E35221" w:rsidP="00E352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E35221" w:rsidRDefault="00E35221" w:rsidP="00E35221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ПОСТАНОВЛЯЕТ:</w:t>
      </w:r>
      <w:proofErr w:type="gramEnd"/>
    </w:p>
    <w:p w:rsidR="00E35221" w:rsidRDefault="00E35221" w:rsidP="00E352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на 2024 год согласно приложению.</w:t>
      </w:r>
    </w:p>
    <w:p w:rsidR="00E35221" w:rsidRDefault="00E35221" w:rsidP="00E3522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36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Постановление  вступает   в   силу со дня его официального опубликования.</w:t>
      </w: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21" w:rsidRDefault="00E35221" w:rsidP="00E35221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А.А.Пережогин</w:t>
      </w:r>
    </w:p>
    <w:p w:rsidR="00E35221" w:rsidRDefault="00E35221" w:rsidP="00E3522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21" w:rsidRDefault="00E35221" w:rsidP="00E35221">
      <w:pPr>
        <w:widowControl w:val="0"/>
        <w:jc w:val="both"/>
        <w:rPr>
          <w:sz w:val="28"/>
        </w:rPr>
      </w:pPr>
    </w:p>
    <w:p w:rsidR="00E35221" w:rsidRDefault="00E35221" w:rsidP="00E35221">
      <w:pPr>
        <w:widowControl w:val="0"/>
        <w:jc w:val="both"/>
        <w:rPr>
          <w:sz w:val="28"/>
        </w:rPr>
      </w:pPr>
    </w:p>
    <w:p w:rsidR="00E35221" w:rsidRDefault="00E35221" w:rsidP="00E35221">
      <w:pPr>
        <w:widowControl w:val="0"/>
        <w:jc w:val="both"/>
        <w:rPr>
          <w:sz w:val="28"/>
        </w:rPr>
      </w:pPr>
    </w:p>
    <w:tbl>
      <w:tblPr>
        <w:tblpPr w:leftFromText="180" w:rightFromText="180" w:bottomFromText="200" w:vertAnchor="page" w:horzAnchor="margin" w:tblpY="1036"/>
        <w:tblW w:w="0" w:type="auto"/>
        <w:tblLook w:val="01E0"/>
      </w:tblPr>
      <w:tblGrid>
        <w:gridCol w:w="3888"/>
        <w:gridCol w:w="5580"/>
      </w:tblGrid>
      <w:tr w:rsidR="00E35221" w:rsidTr="00E35221">
        <w:tc>
          <w:tcPr>
            <w:tcW w:w="3888" w:type="dxa"/>
          </w:tcPr>
          <w:p w:rsidR="00E35221" w:rsidRDefault="00E35221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hideMark/>
          </w:tcPr>
          <w:p w:rsidR="00E35221" w:rsidRDefault="00E3522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E35221" w:rsidRDefault="00E35221" w:rsidP="00E3522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 от     </w:t>
            </w:r>
            <w:r w:rsidR="00471B9E">
              <w:rPr>
                <w:rFonts w:ascii="Times New Roman" w:hAnsi="Times New Roman"/>
                <w:sz w:val="26"/>
                <w:szCs w:val="26"/>
              </w:rPr>
              <w:t xml:space="preserve">07.12.2023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 </w:t>
            </w:r>
            <w:r w:rsidR="00471B9E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E35221" w:rsidRDefault="00E35221" w:rsidP="00E3522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  <w:lang w:eastAsia="en-US"/>
        </w:rPr>
      </w:pPr>
    </w:p>
    <w:p w:rsidR="00E35221" w:rsidRDefault="00E35221" w:rsidP="00E35221">
      <w:pPr>
        <w:pStyle w:val="1"/>
        <w:ind w:left="0" w:firstLine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Программа </w:t>
      </w:r>
    </w:p>
    <w:p w:rsidR="00E35221" w:rsidRDefault="00E35221" w:rsidP="00E35221">
      <w:pPr>
        <w:pStyle w:val="1"/>
        <w:ind w:left="0" w:firstLine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E35221" w:rsidRDefault="00E35221" w:rsidP="00E35221">
      <w:pPr>
        <w:pStyle w:val="1"/>
        <w:ind w:left="0" w:firstLine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 2024 год</w:t>
      </w:r>
    </w:p>
    <w:p w:rsidR="00E35221" w:rsidRDefault="00E35221" w:rsidP="00E35221">
      <w:pPr>
        <w:spacing w:after="0" w:line="360" w:lineRule="exact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>
        <w:rPr>
          <w:rFonts w:ascii="Times New Roman" w:hAnsi="Times New Roman"/>
          <w:sz w:val="26"/>
          <w:szCs w:val="26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E35221" w:rsidRDefault="00E35221" w:rsidP="00E3522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Рожкинское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Малмыжского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области.</w:t>
      </w:r>
    </w:p>
    <w:p w:rsidR="00E35221" w:rsidRDefault="00E35221" w:rsidP="00E3522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Предметом муниципального контроля является:</w:t>
      </w:r>
    </w:p>
    <w:p w:rsidR="00E35221" w:rsidRDefault="00E35221" w:rsidP="00E3522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proofErr w:type="gramStart"/>
      <w:r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5" w:history="1">
        <w:r w:rsidRPr="00E35221">
          <w:rPr>
            <w:rStyle w:val="a3"/>
            <w:color w:val="auto"/>
            <w:sz w:val="26"/>
            <w:szCs w:val="26"/>
          </w:rPr>
          <w:t>требований</w:t>
        </w:r>
      </w:hyperlink>
      <w:r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требований к </w:t>
      </w:r>
      <w:hyperlink r:id="rId6" w:history="1">
        <w:r w:rsidRPr="00E35221">
          <w:rPr>
            <w:rStyle w:val="a3"/>
            <w:color w:val="auto"/>
            <w:sz w:val="26"/>
            <w:szCs w:val="26"/>
            <w:u w:val="none"/>
          </w:rPr>
          <w:t>формированию</w:t>
        </w:r>
      </w:hyperlink>
      <w:r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требований к порядку размещения </w:t>
      </w:r>
      <w:proofErr w:type="spellStart"/>
      <w:r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0"/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E35221" w:rsidRDefault="00E35221" w:rsidP="00E3522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1.5. </w:t>
      </w:r>
      <w:r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Рожкинское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Малмыжского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E35221" w:rsidTr="00E3522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</w:tr>
      <w:tr w:rsidR="00E35221" w:rsidTr="00E3522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35221" w:rsidTr="00E3522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35221" w:rsidTr="00E3522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35221" w:rsidTr="00E35221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35221" w:rsidRDefault="00E35221" w:rsidP="00E3522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>
        <w:rPr>
          <w:rFonts w:ascii="Times New Roman" w:hAnsi="Times New Roman"/>
          <w:sz w:val="26"/>
          <w:szCs w:val="26"/>
        </w:rPr>
        <w:t>отнесены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информирование;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>
        <w:rPr>
          <w:rFonts w:ascii="Times New Roman" w:hAnsi="Times New Roman"/>
          <w:bCs/>
          <w:sz w:val="26"/>
          <w:szCs w:val="26"/>
        </w:rPr>
        <w:t>о недопустимости нарушения обязательных требований;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консультирование;</w:t>
      </w:r>
    </w:p>
    <w:p w:rsidR="00E35221" w:rsidRDefault="00E35221" w:rsidP="00E35221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Основными целями Программы профилактики являются:</w:t>
      </w:r>
    </w:p>
    <w:p w:rsidR="00E35221" w:rsidRDefault="00E35221" w:rsidP="00E3522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35221" w:rsidRDefault="00E35221" w:rsidP="00E3522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221" w:rsidRDefault="00E35221" w:rsidP="00E3522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35221" w:rsidRDefault="00E35221" w:rsidP="00E3522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E35221" w:rsidRDefault="00E35221" w:rsidP="00E3522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>
        <w:rPr>
          <w:rFonts w:ascii="Times New Roman" w:hAnsi="Times New Roman"/>
          <w:sz w:val="26"/>
          <w:szCs w:val="26"/>
        </w:rPr>
        <w:t xml:space="preserve"> уровня правовой грамотности </w:t>
      </w:r>
      <w:r>
        <w:rPr>
          <w:rFonts w:ascii="Times New Roman" w:hAnsi="Times New Roman"/>
          <w:iCs/>
          <w:sz w:val="26"/>
          <w:szCs w:val="26"/>
        </w:rPr>
        <w:t xml:space="preserve">контролируемых лиц, </w:t>
      </w:r>
      <w:r>
        <w:rPr>
          <w:rFonts w:ascii="Times New Roman" w:hAnsi="Times New Roman"/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35221" w:rsidRDefault="00E35221" w:rsidP="00E3522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35221" w:rsidRDefault="00E35221" w:rsidP="00E3522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35221" w:rsidRDefault="00E35221" w:rsidP="00E3522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E35221" w:rsidRDefault="00E35221" w:rsidP="00E3522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E35221" w:rsidRDefault="00E35221" w:rsidP="00E3522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План мероприятий по профилактике нарушений жилищного законодательства на 2024 год:</w:t>
      </w:r>
    </w:p>
    <w:p w:rsidR="00E35221" w:rsidRDefault="00E35221" w:rsidP="00E3522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"/>
        <w:gridCol w:w="2706"/>
        <w:gridCol w:w="2456"/>
        <w:gridCol w:w="2198"/>
        <w:gridCol w:w="1991"/>
      </w:tblGrid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E35221" w:rsidRDefault="00E35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размещения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Кировской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областисведений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информации на официальном сайте до 01.01.2024 г. 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сведений по мере необходимости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апреля 2024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 телефон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 средствам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видео-конференц-связ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вопросам, определенным руководителем контрольного органа)</w:t>
            </w: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E35221" w:rsidRDefault="00E3522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E35221" w:rsidRDefault="00E3522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E35221" w:rsidRDefault="00E3522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E35221" w:rsidRDefault="00E35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наличии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технической возможности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ежегодно,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 1 апреля года,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следующем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за отчетным годом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Профилактический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визит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одного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Пресечение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  <w:tr w:rsidR="00E35221" w:rsidTr="00E3522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Рожкинского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Кировской области</w:t>
            </w:r>
          </w:p>
        </w:tc>
      </w:tr>
    </w:tbl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E35221" w:rsidRDefault="00E35221" w:rsidP="00E35221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35221" w:rsidRDefault="00E35221" w:rsidP="00E35221">
      <w:pPr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Style w:val="a4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E35221" w:rsidTr="00E352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E35221" w:rsidTr="00E352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E35221" w:rsidTr="00E352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E35221" w:rsidTr="00E3522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21" w:rsidRDefault="00E35221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E35221" w:rsidRDefault="00E35221" w:rsidP="00E3522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</w:t>
      </w:r>
      <w:r>
        <w:rPr>
          <w:rFonts w:ascii="Times New Roman" w:hAnsi="Times New Roman"/>
          <w:sz w:val="26"/>
          <w:szCs w:val="26"/>
        </w:rPr>
        <w:lastRenderedPageBreak/>
        <w:t xml:space="preserve">контроля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Рожкинское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Малмыжского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 на 2024 год. </w:t>
      </w:r>
    </w:p>
    <w:p w:rsidR="00E35221" w:rsidRDefault="00E35221" w:rsidP="00E35221">
      <w:pPr>
        <w:spacing w:after="0" w:line="360" w:lineRule="exact"/>
        <w:ind w:firstLine="709"/>
        <w:jc w:val="both"/>
        <w:rPr>
          <w:rFonts w:ascii="Calibri" w:hAnsi="Calibri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Рожкинское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Малмыжского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 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>на 2024 год.</w:t>
      </w:r>
    </w:p>
    <w:p w:rsidR="00E35221" w:rsidRDefault="00E35221" w:rsidP="00E35221"/>
    <w:p w:rsidR="00E35221" w:rsidRDefault="00E35221" w:rsidP="00E35221"/>
    <w:p w:rsidR="00E35221" w:rsidRDefault="00E35221" w:rsidP="00E35221">
      <w:pPr>
        <w:tabs>
          <w:tab w:val="left" w:pos="2745"/>
        </w:tabs>
      </w:pPr>
      <w:r>
        <w:tab/>
        <w:t>_________________________</w:t>
      </w: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221"/>
    <w:rsid w:val="00471B9E"/>
    <w:rsid w:val="007A210B"/>
    <w:rsid w:val="00E273E4"/>
    <w:rsid w:val="00E35221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22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2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E35221"/>
    <w:rPr>
      <w:color w:val="0000FF"/>
      <w:u w:val="single"/>
    </w:rPr>
  </w:style>
  <w:style w:type="character" w:styleId="a4">
    <w:name w:val="Emphasis"/>
    <w:basedOn w:val="a0"/>
    <w:uiPriority w:val="99"/>
    <w:qFormat/>
    <w:rsid w:val="00E35221"/>
    <w:rPr>
      <w:rFonts w:ascii="Times New Roman" w:hAnsi="Times New Roman" w:cs="Times New Roman" w:hint="default"/>
      <w:i/>
      <w:iCs w:val="0"/>
    </w:rPr>
  </w:style>
  <w:style w:type="character" w:customStyle="1" w:styleId="a5">
    <w:name w:val="Абзац списка Знак"/>
    <w:link w:val="11"/>
    <w:uiPriority w:val="99"/>
    <w:locked/>
    <w:rsid w:val="00E35221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5"/>
    <w:uiPriority w:val="99"/>
    <w:rsid w:val="00E35221"/>
    <w:pPr>
      <w:suppressAutoHyphens/>
      <w:spacing w:after="0" w:line="240" w:lineRule="auto"/>
      <w:ind w:left="720"/>
    </w:pPr>
    <w:rPr>
      <w:rFonts w:eastAsiaTheme="minorHAns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2023-10-24T11:46:00Z</dcterms:created>
  <dcterms:modified xsi:type="dcterms:W3CDTF">2023-12-07T07:39:00Z</dcterms:modified>
</cp:coreProperties>
</file>