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 w:rsidR="003263D5">
        <w:rPr>
          <w:rFonts w:ascii="Times New Roman" w:hAnsi="Times New Roman" w:cs="Times New Roman"/>
          <w:b/>
          <w:sz w:val="28"/>
          <w:szCs w:val="28"/>
        </w:rPr>
        <w:t>Рожкин</w:t>
      </w:r>
      <w:r w:rsidR="00EB340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124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EC7EC7">
        <w:rPr>
          <w:rFonts w:ascii="Times New Roman" w:hAnsi="Times New Roman" w:cs="Times New Roman"/>
          <w:b/>
          <w:sz w:val="28"/>
          <w:szCs w:val="28"/>
        </w:rPr>
        <w:t>3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3263D5">
        <w:rPr>
          <w:rFonts w:ascii="Times New Roman" w:hAnsi="Times New Roman" w:cs="Times New Roman"/>
          <w:bCs/>
          <w:sz w:val="26"/>
          <w:szCs w:val="26"/>
        </w:rPr>
        <w:t xml:space="preserve">администрация  </w:t>
      </w:r>
      <w:proofErr w:type="spellStart"/>
      <w:r w:rsidR="003263D5">
        <w:rPr>
          <w:rFonts w:ascii="Times New Roman" w:hAnsi="Times New Roman" w:cs="Times New Roman"/>
          <w:bCs/>
          <w:sz w:val="26"/>
          <w:szCs w:val="26"/>
        </w:rPr>
        <w:t>Рожкин</w:t>
      </w:r>
      <w:r w:rsidR="00EB340C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</w:t>
      </w:r>
      <w:r w:rsidR="003263D5">
        <w:rPr>
          <w:rFonts w:ascii="Times New Roman" w:hAnsi="Times New Roman" w:cs="Times New Roman"/>
          <w:bCs/>
          <w:sz w:val="26"/>
          <w:szCs w:val="26"/>
        </w:rPr>
        <w:t>5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октября по 1</w:t>
      </w:r>
      <w:r w:rsidR="003263D5">
        <w:rPr>
          <w:rFonts w:ascii="Times New Roman" w:hAnsi="Times New Roman" w:cs="Times New Roman"/>
          <w:bCs/>
          <w:sz w:val="26"/>
          <w:szCs w:val="26"/>
        </w:rPr>
        <w:t>5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ноября 202</w:t>
      </w:r>
      <w:r w:rsidR="00EC7EC7">
        <w:rPr>
          <w:rFonts w:ascii="Times New Roman" w:hAnsi="Times New Roman" w:cs="Times New Roman"/>
          <w:bCs/>
          <w:sz w:val="26"/>
          <w:szCs w:val="26"/>
        </w:rPr>
        <w:t>2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3263D5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в сфере </w:t>
      </w:r>
      <w:r w:rsidRPr="00112402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городском, наземном электрическом транспорте и в дорожном хозяйстве в грани</w:t>
      </w:r>
      <w:r w:rsidR="00EC7EC7">
        <w:rPr>
          <w:rFonts w:ascii="Times New Roman" w:hAnsi="Times New Roman" w:cs="Times New Roman"/>
          <w:sz w:val="26"/>
          <w:szCs w:val="26"/>
        </w:rPr>
        <w:t>ца</w:t>
      </w:r>
      <w:r w:rsidR="003263D5">
        <w:rPr>
          <w:rFonts w:ascii="Times New Roman" w:hAnsi="Times New Roman" w:cs="Times New Roman"/>
          <w:sz w:val="26"/>
          <w:szCs w:val="26"/>
        </w:rPr>
        <w:t xml:space="preserve">х населенных пунктов </w:t>
      </w:r>
      <w:proofErr w:type="spellStart"/>
      <w:r w:rsidR="003263D5">
        <w:rPr>
          <w:rFonts w:ascii="Times New Roman" w:hAnsi="Times New Roman" w:cs="Times New Roman"/>
          <w:sz w:val="26"/>
          <w:szCs w:val="26"/>
        </w:rPr>
        <w:t>Рожкин</w:t>
      </w:r>
      <w:r w:rsidR="00EC7EC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EC7EC7">
        <w:rPr>
          <w:rFonts w:ascii="Times New Roman" w:hAnsi="Times New Roman" w:cs="Times New Roman"/>
          <w:sz w:val="26"/>
          <w:szCs w:val="26"/>
        </w:rPr>
        <w:t>3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Start"/>
      <w:r w:rsidRPr="001124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340C" w:rsidRPr="00EB34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2402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редоставляются в электронном виде на электронную почту: </w:t>
      </w:r>
      <w:proofErr w:type="spellStart"/>
      <w:r w:rsidR="003263D5" w:rsidRPr="005F403B">
        <w:rPr>
          <w:rFonts w:ascii="Times New Roman" w:hAnsi="Times New Roman" w:cs="Times New Roman"/>
          <w:sz w:val="28"/>
          <w:szCs w:val="28"/>
          <w:lang w:val="en-US"/>
        </w:rPr>
        <w:t>roshkiselsovet</w:t>
      </w:r>
      <w:proofErr w:type="spellEnd"/>
      <w:r w:rsidR="003263D5" w:rsidRPr="005F40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263D5" w:rsidRPr="005F40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263D5" w:rsidRPr="005F40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263D5" w:rsidRPr="005F40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63D5">
        <w:t xml:space="preserve"> </w:t>
      </w:r>
      <w:hyperlink r:id="rId4" w:history="1"/>
      <w:r w:rsidR="00EB340C">
        <w:t xml:space="preserve"> 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r w:rsidR="003263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3D5">
        <w:rPr>
          <w:rFonts w:ascii="Times New Roman" w:hAnsi="Times New Roman" w:cs="Times New Roman"/>
          <w:sz w:val="26"/>
          <w:szCs w:val="26"/>
        </w:rPr>
        <w:t>Рожкин</w:t>
      </w:r>
      <w:r w:rsidR="00EB340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EC7EC7">
        <w:rPr>
          <w:rFonts w:ascii="Times New Roman" w:hAnsi="Times New Roman" w:cs="Times New Roman"/>
          <w:sz w:val="26"/>
          <w:szCs w:val="26"/>
        </w:rPr>
        <w:t>3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Дата составления</w:t>
      </w:r>
      <w:r w:rsidR="003263D5">
        <w:rPr>
          <w:rFonts w:ascii="Times New Roman" w:hAnsi="Times New Roman" w:cs="Times New Roman"/>
          <w:bCs/>
          <w:sz w:val="26"/>
          <w:szCs w:val="26"/>
        </w:rPr>
        <w:t xml:space="preserve">:  15 октября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EC7EC7">
        <w:rPr>
          <w:rFonts w:ascii="Times New Roman" w:hAnsi="Times New Roman" w:cs="Times New Roman"/>
          <w:bCs/>
          <w:sz w:val="26"/>
          <w:szCs w:val="26"/>
        </w:rPr>
        <w:t>2</w:t>
      </w:r>
      <w:bookmarkStart w:id="0" w:name="_GoBack"/>
      <w:bookmarkEnd w:id="0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112402" w:rsidRDefault="00EB340C" w:rsidP="003C40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6513AA" w:rsidRPr="00CA27E1" w:rsidRDefault="003263D5" w:rsidP="00EB34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Рожкин</w:t>
      </w:r>
      <w:r w:rsidR="00EB340C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="003C401D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r w:rsidR="00EB340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Т.Г.Гилязова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513AA" w:rsidRPr="00CA27E1" w:rsidSect="003263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1D"/>
    <w:rsid w:val="000912A5"/>
    <w:rsid w:val="003127DD"/>
    <w:rsid w:val="003263D5"/>
    <w:rsid w:val="003C401D"/>
    <w:rsid w:val="006513AA"/>
    <w:rsid w:val="007B1457"/>
    <w:rsid w:val="00CA27E1"/>
    <w:rsid w:val="00D4597A"/>
    <w:rsid w:val="00EB340C"/>
    <w:rsid w:val="00E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2022-11-02T10:51:00Z</cp:lastPrinted>
  <dcterms:created xsi:type="dcterms:W3CDTF">2021-10-01T11:03:00Z</dcterms:created>
  <dcterms:modified xsi:type="dcterms:W3CDTF">2022-11-02T10:52:00Z</dcterms:modified>
</cp:coreProperties>
</file>